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95"/>
      </w:tblGrid>
      <w:tr w:rsidR="00AE25B2" w14:paraId="257FF41A" w14:textId="77777777" w:rsidTr="00653B65">
        <w:trPr>
          <w:trHeight w:val="20"/>
          <w:jc w:val="center"/>
        </w:trPr>
        <w:tc>
          <w:tcPr>
            <w:tcW w:w="104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7A5C678F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241C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11</w:t>
            </w:r>
            <w:r w:rsidR="00E519FF"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January 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653B65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653B65">
        <w:trPr>
          <w:trHeight w:hRule="exact"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653B65">
        <w:trPr>
          <w:trHeight w:hRule="exact"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653B65">
        <w:trPr>
          <w:trHeight w:hRule="exact"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653B65">
        <w:trPr>
          <w:trHeight w:val="318"/>
          <w:jc w:val="center"/>
        </w:trPr>
        <w:tc>
          <w:tcPr>
            <w:tcW w:w="1049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653B65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5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653B65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E519FF" w:rsidRPr="00E519FF" w14:paraId="7BCEC05E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B4F8FAB" w14:textId="33980056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6475D3A" w14:textId="45FDC5BF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AD05D34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694534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</w:tcPr>
          <w:p w14:paraId="334BBE42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53B65" w:rsidRPr="00653B65" w14:paraId="6B8B52A6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0A3E2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FFC6F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Jan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0FFB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DF17B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39D106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653B65" w:rsidRPr="00653B65" w14:paraId="7F563047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EEA7A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A2D3E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A78EF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24A25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C74290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53B65" w:rsidRPr="00653B65" w14:paraId="28ACC517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870BF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E35D2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Jan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7940C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751E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1CD366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653B65" w:rsidRPr="00653B65" w14:paraId="20EEF743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711DBA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3233B8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Jan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9B0736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149095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000000" w:themeColor="text1"/>
            </w:tcBorders>
            <w:noWrap/>
            <w:vAlign w:val="center"/>
            <w:hideMark/>
          </w:tcPr>
          <w:p w14:paraId="79F757C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NZIER Business Confidence</w:t>
            </w:r>
          </w:p>
        </w:tc>
      </w:tr>
      <w:tr w:rsidR="00653B65" w:rsidRPr="00653B65" w14:paraId="1DA4B8D3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907EF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6370F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Jan 12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F2A10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17904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9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B08049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653B65" w:rsidRPr="00653B65" w14:paraId="3E1148A6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53315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97F93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41B34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87E9B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61DBE1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53B65" w:rsidRPr="00653B65" w14:paraId="431B8BE2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1CE42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6A139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7F97F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F603C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0FC88D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653B65" w:rsidRPr="00653B65" w14:paraId="2F8FC593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D231C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CC362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4612A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13th-15th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45F85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75413F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653B65" w:rsidRPr="00653B65" w14:paraId="605B6C4A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9B6B2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69727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59B9F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13th-15th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3F238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443994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653B65" w:rsidRPr="00653B65" w14:paraId="1A926615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5641B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2362A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8D108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BF5BF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C38D00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653B65" w:rsidRPr="00653B65" w14:paraId="156E65ED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62E18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74120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E5542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DAA81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770976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653B65" w:rsidRPr="00653B65" w14:paraId="623589C6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48FE7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567B4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C5775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8119A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BC2FB7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653B65" w:rsidRPr="00653B65" w14:paraId="5CADEA3D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F35BB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11DC0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322DD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15674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127BDE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653B65" w:rsidRPr="00653B65" w14:paraId="435FA46B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00086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4EC32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A2E0A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Sep Data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90526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DB567E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653B65" w:rsidRPr="00653B65" w14:paraId="0BC74CB0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3369B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6CAC2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1590B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5C8A1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D29E87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653B65" w:rsidRPr="00653B65" w14:paraId="3471F9CA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7D5A54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A3338A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A10B1E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D870D2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000000" w:themeColor="text1"/>
            </w:tcBorders>
            <w:noWrap/>
            <w:vAlign w:val="center"/>
            <w:hideMark/>
          </w:tcPr>
          <w:p w14:paraId="7111017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653B65" w:rsidRPr="00653B65" w14:paraId="79045D1C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887FD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D438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35805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8A71A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59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7364BB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653B65" w:rsidRPr="00653B65" w14:paraId="6D90845D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74F81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5DE95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CC77E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21C57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3A0740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653B65" w:rsidRPr="00653B65" w14:paraId="6B3AC18C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32D0C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8153C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77536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C68D8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8302CF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53B65" w:rsidRPr="00653B65" w14:paraId="5814DFFA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1FF76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2A7F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D1C8F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18056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F93E71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653B65" w:rsidRPr="00653B65" w14:paraId="65613836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E1615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61546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EFB38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C83B0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28C8F4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653B65" w:rsidRPr="00653B65" w14:paraId="44DDBA0B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B649E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3E356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938E6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C9F08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71D94A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653B65" w:rsidRPr="00653B65" w14:paraId="573537F5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3701F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52ABD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6DB1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5F59C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7049E2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653B65" w:rsidRPr="00653B65" w14:paraId="3CF59218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B0856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FA7A4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313ED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45C56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4B2085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653B65" w:rsidRPr="00653B65" w14:paraId="67083417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F282E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95A0A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4014D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6D03C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E36CAA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653B65" w:rsidRPr="00653B65" w14:paraId="3FCAF93F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C339A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86EF8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A06C5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69B62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A7CC62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653B65" w:rsidRPr="00653B65" w14:paraId="4D78AA4A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C8C45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224C3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D30D2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Oct Data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ABB6E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093B44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653B65" w:rsidRPr="00653B65" w14:paraId="0017CEB5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29BB3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F064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A032C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Oct Data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C8A82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AE6B76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653B65" w:rsidRPr="00653B65" w14:paraId="08B03FC1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619DD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F121C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A9297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A82B6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A959CE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653B65" w:rsidRPr="00653B65" w14:paraId="1CE7B096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8A84A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1128E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5B258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BB45F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4780F1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653B65" w:rsidRPr="00653B65" w14:paraId="3C91966A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F6E2C0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09CEC7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F27F02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A36374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000000" w:themeColor="text1"/>
            </w:tcBorders>
            <w:noWrap/>
            <w:vAlign w:val="center"/>
            <w:hideMark/>
          </w:tcPr>
          <w:p w14:paraId="2CF48B5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Beige Book</w:t>
            </w:r>
          </w:p>
        </w:tc>
      </w:tr>
      <w:tr w:rsidR="00653B65" w:rsidRPr="00653B65" w14:paraId="559D60CA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44413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87AE1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14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2F1FB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DFB9F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59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4EF264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653B65" w:rsidRPr="00653B65" w14:paraId="43CEF04B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97192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AC92A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8223C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A425F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E5090C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53B65" w:rsidRPr="00653B65" w14:paraId="1A0CFF71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E54A7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6642D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1F384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BFC80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569772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653B65" w:rsidRPr="00653B65" w14:paraId="3AEEC3A4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B0579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1CDE8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927E9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F6FF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3478CB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653B65" w:rsidRPr="00653B65" w14:paraId="3DADAF48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D43F0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8297D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087BE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865AD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357784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653B65" w:rsidRPr="00653B65" w14:paraId="37D77214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2A2A2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A11C6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CC42C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2AF3E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3DBF1C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Economic Bulletin</w:t>
            </w:r>
          </w:p>
        </w:tc>
      </w:tr>
      <w:tr w:rsidR="00653B65" w:rsidRPr="00653B65" w14:paraId="2A87B1F4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403CB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66DF7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98035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C601E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443726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BOE Credit Conditions Survey</w:t>
            </w:r>
          </w:p>
        </w:tc>
      </w:tr>
      <w:tr w:rsidR="00653B65" w:rsidRPr="00653B65" w14:paraId="764F6B10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C2B8C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36992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9E739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C53C9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EB2A42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653B65" w:rsidRPr="00653B65" w14:paraId="0EBC5220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CB464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5459E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0AB92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6E082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13A903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653B65" w:rsidRPr="00653B65" w14:paraId="130BEEBE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A7408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648AD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2FFCC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0041F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CF08AD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653B65" w:rsidRPr="00653B65" w14:paraId="7E3365D4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D2BA2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  --  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3D314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9958D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F1683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53931A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Italian Trade Balance</w:t>
            </w:r>
          </w:p>
        </w:tc>
      </w:tr>
      <w:tr w:rsidR="00653B65" w:rsidRPr="00653B65" w14:paraId="3319ABD0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D667C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574D2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36A1B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E5A75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751AAF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653B65" w:rsidRPr="00653B65" w14:paraId="2336B6AA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126B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97711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D9FF6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28FFC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BE8F61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653B65" w:rsidRPr="00653B65" w14:paraId="10071A71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0A627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70266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7D251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04B2B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E488AF2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653B65" w:rsidRPr="00653B65" w14:paraId="208E551F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8E213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9C1AD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BF3D7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A5EC6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469F95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653B65" w:rsidRPr="00653B65" w14:paraId="2E2BFA9E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F643ED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3CB508A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9DD8BD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34A521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000000" w:themeColor="text1"/>
            </w:tcBorders>
            <w:noWrap/>
            <w:vAlign w:val="center"/>
            <w:hideMark/>
          </w:tcPr>
          <w:p w14:paraId="153BB218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653B65" w:rsidRPr="00653B65" w14:paraId="03E8FC3F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3A463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A42BA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2C968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980E4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C6904C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53B65" w:rsidRPr="00653B65" w14:paraId="758941A7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21A7F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35BFF1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Jan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115B23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E23EB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18C7C4C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653B65" w:rsidRPr="00653B65" w14:paraId="0B7E2306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A89FE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0B1AB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Jan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0BAD7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0BDFF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B9CDAA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653B65" w:rsidRPr="00653B65" w14:paraId="258391D8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2608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0E734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69999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368555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6A5E65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653B65" w:rsidRPr="00653B65" w14:paraId="133A38C7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7EE250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CDE8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B25F46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FDE61B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971864D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53B65" w:rsidRPr="00653B65" w14:paraId="069458C9" w14:textId="77777777" w:rsidTr="00653B6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A0E70F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CD1034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53B6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Jan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F367FE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E95197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0EBF149" w14:textId="77777777" w:rsidR="00653B65" w:rsidRPr="00653B65" w:rsidRDefault="00653B65" w:rsidP="00653B6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653B65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653B65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5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653B65">
        <w:trPr>
          <w:gridAfter w:val="1"/>
          <w:wAfter w:w="29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0F306" w14:textId="77777777" w:rsidR="003F79B7" w:rsidRDefault="003F79B7">
      <w:pPr>
        <w:spacing w:after="0"/>
      </w:pPr>
      <w:r>
        <w:separator/>
      </w:r>
    </w:p>
  </w:endnote>
  <w:endnote w:type="continuationSeparator" w:id="0">
    <w:p w14:paraId="035C1649" w14:textId="77777777" w:rsidR="003F79B7" w:rsidRDefault="003F79B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8B956" w14:textId="77777777" w:rsidR="003F79B7" w:rsidRDefault="003F79B7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C147CB8" w14:textId="77777777" w:rsidR="003F79B7" w:rsidRDefault="003F79B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24D8"/>
    <w:rsid w:val="004060D6"/>
    <w:rsid w:val="00413C7A"/>
    <w:rsid w:val="004206C0"/>
    <w:rsid w:val="00420A3F"/>
    <w:rsid w:val="00425FBF"/>
    <w:rsid w:val="00426016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211D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7CC3"/>
    <w:rsid w:val="00B530D5"/>
    <w:rsid w:val="00B56E4A"/>
    <w:rsid w:val="00B6047D"/>
    <w:rsid w:val="00B65FF2"/>
    <w:rsid w:val="00B70ECB"/>
    <w:rsid w:val="00B72EDA"/>
    <w:rsid w:val="00B812B4"/>
    <w:rsid w:val="00B8298E"/>
    <w:rsid w:val="00B83C29"/>
    <w:rsid w:val="00B87E01"/>
    <w:rsid w:val="00B928DF"/>
    <w:rsid w:val="00BA799C"/>
    <w:rsid w:val="00BB7625"/>
    <w:rsid w:val="00BC1194"/>
    <w:rsid w:val="00BC1282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9284D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862"/>
    <w:rsid w:val="00FC5AFF"/>
    <w:rsid w:val="00FC7157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2026-01-09T10:57:00Z</dcterms:created>
  <dcterms:modified xsi:type="dcterms:W3CDTF">2026-01-09T22:41:00Z</dcterms:modified>
</cp:coreProperties>
</file>