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866" w:type="dxa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134"/>
        <w:gridCol w:w="69"/>
        <w:gridCol w:w="1906"/>
        <w:gridCol w:w="3118"/>
        <w:gridCol w:w="1829"/>
        <w:gridCol w:w="1810"/>
      </w:tblGrid>
      <w:tr w:rsidR="00D12E92" w14:paraId="36AE2FE9" w14:textId="77777777" w:rsidTr="00A74657">
        <w:trPr>
          <w:trHeight w:val="825"/>
          <w:jc w:val="center"/>
        </w:trPr>
        <w:tc>
          <w:tcPr>
            <w:tcW w:w="9866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DEDED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282AE9A" w14:textId="77777777" w:rsidR="00D12E92" w:rsidRDefault="00072739">
            <w:pPr>
              <w:suppressAutoHyphens w:val="0"/>
              <w:spacing w:after="0"/>
              <w:jc w:val="center"/>
            </w:pPr>
            <w:bookmarkStart w:id="0" w:name="_Hlk123659709"/>
            <w:r>
              <w:rPr>
                <w:rFonts w:ascii="Verdana" w:eastAsia="Times New Roman" w:hAnsi="Verdana" w:cs="Arial"/>
                <w:b/>
                <w:bCs/>
                <w:color w:val="FF0000"/>
                <w:sz w:val="36"/>
                <w:szCs w:val="36"/>
                <w:lang w:eastAsia="en-NZ"/>
              </w:rPr>
              <w:br/>
            </w:r>
            <w:r>
              <w:rPr>
                <w:rFonts w:ascii="Verdana" w:eastAsia="Times New Roman" w:hAnsi="Verdana" w:cs="Calibri"/>
                <w:color w:val="DB2327"/>
                <w:sz w:val="48"/>
                <w:szCs w:val="48"/>
                <w:u w:val="single"/>
                <w:lang w:eastAsia="en-NZ"/>
              </w:rPr>
              <w:t>“Top Pairs” Lists</w:t>
            </w:r>
          </w:p>
          <w:p w14:paraId="2A712655" w14:textId="77777777" w:rsidR="00D12E92" w:rsidRDefault="00D12E92">
            <w:pPr>
              <w:suppressAutoHyphens w:val="0"/>
              <w:spacing w:after="0"/>
              <w:jc w:val="center"/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</w:pPr>
          </w:p>
          <w:p w14:paraId="0E6EF05B" w14:textId="4A3F29ED" w:rsidR="00D22EFB" w:rsidRPr="00906910" w:rsidRDefault="004F5264" w:rsidP="00906910">
            <w:pPr>
              <w:suppressAutoHyphens w:val="0"/>
              <w:spacing w:after="0"/>
              <w:jc w:val="center"/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</w:pPr>
            <w:r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>5</w:t>
            </w:r>
            <w:r w:rsidR="00947EAE" w:rsidRPr="00947EAE">
              <w:rPr>
                <w:rFonts w:ascii="Verdana" w:eastAsia="Times New Roman" w:hAnsi="Verdana" w:cs="Calibri"/>
                <w:color w:val="002060"/>
                <w:sz w:val="32"/>
                <w:szCs w:val="32"/>
                <w:vertAlign w:val="superscript"/>
                <w:lang w:eastAsia="en-NZ"/>
              </w:rPr>
              <w:t>th</w:t>
            </w:r>
            <w:r w:rsidR="00947EAE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 xml:space="preserve"> </w:t>
            </w:r>
            <w:r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>Octo</w:t>
            </w:r>
            <w:r w:rsidR="001A3AEB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>ber</w:t>
            </w:r>
            <w:r w:rsidR="005C184C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 xml:space="preserve"> </w:t>
            </w:r>
            <w:r w:rsidR="00722C59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>2025</w:t>
            </w:r>
            <w:r w:rsidR="00722C59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br/>
            </w:r>
          </w:p>
          <w:p w14:paraId="510780FD" w14:textId="0AEAE7E6" w:rsidR="00D22EFB" w:rsidRDefault="00D22EFB" w:rsidP="00D22EFB">
            <w:pPr>
              <w:shd w:val="clear" w:color="auto" w:fill="EDEDED"/>
              <w:spacing w:after="0"/>
              <w:jc w:val="center"/>
            </w:pPr>
            <w:r>
              <w:rPr>
                <w:rFonts w:ascii="Meiryo UI" w:eastAsia="Meiryo UI" w:hAnsi="Meiryo UI" w:cs="Meiryo UI"/>
                <w:color w:val="000000"/>
                <w:lang w:eastAsia="en-NZ"/>
              </w:rPr>
              <w:t>The</w:t>
            </w:r>
            <w:r>
              <w:rPr>
                <w:rFonts w:ascii="Meiryo UI" w:eastAsia="Meiryo UI" w:hAnsi="Meiryo UI" w:cs="Meiryo UI"/>
                <w:b/>
                <w:bCs/>
                <w:color w:val="000000"/>
                <w:lang w:eastAsia="en-NZ"/>
              </w:rPr>
              <w:t> Pairs</w:t>
            </w:r>
            <w:r>
              <w:rPr>
                <w:rFonts w:ascii="Meiryo UI" w:eastAsia="Meiryo UI" w:hAnsi="Meiryo UI" w:cs="Meiryo UI"/>
                <w:color w:val="000000"/>
                <w:lang w:eastAsia="en-NZ"/>
              </w:rPr>
              <w:t> l</w:t>
            </w:r>
            <w:r w:rsidRPr="00D22EFB">
              <w:rPr>
                <w:rFonts w:ascii="Meiryo UI" w:eastAsia="Meiryo UI" w:hAnsi="Meiryo UI" w:cs="Meiryo UI"/>
                <w:color w:val="000000"/>
                <w:lang w:eastAsia="en-NZ"/>
              </w:rPr>
              <w:t>isted</w:t>
            </w:r>
            <w:r>
              <w:rPr>
                <w:rFonts w:ascii="Meiryo UI" w:eastAsia="Meiryo UI" w:hAnsi="Meiryo UI" w:cs="Meiryo UI"/>
                <w:color w:val="000000"/>
                <w:lang w:eastAsia="en-NZ"/>
              </w:rPr>
              <w:t xml:space="preserve"> below are in </w:t>
            </w:r>
            <w:r w:rsidRPr="00D22EFB">
              <w:rPr>
                <w:rFonts w:ascii="Meiryo UI" w:eastAsia="Meiryo UI" w:hAnsi="Meiryo UI" w:cs="Meiryo UI"/>
                <w:b/>
                <w:bCs/>
                <w:color w:val="000000"/>
                <w:lang w:eastAsia="en-NZ"/>
              </w:rPr>
              <w:t xml:space="preserve">$ </w:t>
            </w:r>
            <w:r w:rsidRPr="00EC48EC">
              <w:rPr>
                <w:rFonts w:ascii="Meiryo UI" w:eastAsia="Meiryo UI" w:hAnsi="Meiryo UI" w:cs="Meiryo UI"/>
                <w:color w:val="000000"/>
                <w:lang w:eastAsia="en-NZ"/>
              </w:rPr>
              <w:t>Order</w:t>
            </w:r>
            <w:r>
              <w:rPr>
                <w:rFonts w:ascii="Meiryo UI" w:eastAsia="Meiryo UI" w:hAnsi="Meiryo UI" w:cs="Meiryo UI"/>
                <w:color w:val="000000"/>
                <w:lang w:eastAsia="en-NZ"/>
              </w:rPr>
              <w:t>: largest $ to smallest $ movers</w:t>
            </w:r>
            <w:r w:rsidR="00B0615A">
              <w:rPr>
                <w:rFonts w:ascii="Meiryo UI" w:eastAsia="Meiryo UI" w:hAnsi="Meiryo UI" w:cs="Meiryo UI"/>
                <w:color w:val="000000"/>
                <w:lang w:eastAsia="en-NZ"/>
              </w:rPr>
              <w:t xml:space="preserve">, </w:t>
            </w:r>
            <w:r w:rsidR="00B0615A">
              <w:rPr>
                <w:rFonts w:ascii="Meiryo UI" w:eastAsia="Meiryo UI" w:hAnsi="Meiryo UI" w:cs="Meiryo UI"/>
                <w:color w:val="000000"/>
                <w:lang w:eastAsia="en-NZ"/>
              </w:rPr>
              <w:br/>
              <w:t>based on their movements</w:t>
            </w:r>
            <w:r w:rsidR="00EC48EC">
              <w:rPr>
                <w:rFonts w:ascii="Meiryo UI" w:eastAsia="Meiryo UI" w:hAnsi="Meiryo UI" w:cs="Meiryo UI"/>
                <w:color w:val="000000"/>
                <w:lang w:eastAsia="en-NZ"/>
              </w:rPr>
              <w:t xml:space="preserve"> </w:t>
            </w:r>
            <w:r w:rsidR="00B0615A">
              <w:rPr>
                <w:rFonts w:ascii="Meiryo UI" w:eastAsia="Meiryo UI" w:hAnsi="Meiryo UI" w:cs="Meiryo UI"/>
                <w:color w:val="000000"/>
                <w:lang w:eastAsia="en-NZ"/>
              </w:rPr>
              <w:t>over the past 4 weeks.</w:t>
            </w:r>
          </w:p>
          <w:p w14:paraId="27EC5103" w14:textId="730D7FA5" w:rsidR="00D22EFB" w:rsidRDefault="00D22EFB" w:rsidP="00D22EFB">
            <w:pPr>
              <w:shd w:val="clear" w:color="auto" w:fill="EDEDED"/>
              <w:spacing w:after="0"/>
              <w:jc w:val="center"/>
              <w:rPr>
                <w:rFonts w:ascii="Meiryo UI" w:eastAsia="Meiryo UI" w:hAnsi="Meiryo UI" w:cs="Meiryo UI"/>
                <w:color w:val="000000"/>
                <w:lang w:eastAsia="en-NZ"/>
              </w:rPr>
            </w:pPr>
            <w:r>
              <w:rPr>
                <w:rFonts w:ascii="Meiryo UI" w:eastAsia="Meiryo UI" w:hAnsi="Meiryo UI" w:cs="Meiryo UI"/>
                <w:color w:val="000000"/>
                <w:lang w:eastAsia="en-NZ"/>
              </w:rPr>
              <w:t xml:space="preserve">Pick the “low-hanging fruit” i.e. pairs that have moved the most, </w:t>
            </w:r>
            <w:r>
              <w:rPr>
                <w:rFonts w:ascii="Meiryo UI" w:eastAsia="Meiryo UI" w:hAnsi="Meiryo UI" w:cs="Meiryo UI"/>
                <w:color w:val="000000"/>
                <w:lang w:eastAsia="en-NZ"/>
              </w:rPr>
              <w:br/>
              <w:t>as they are more likely to move this week.</w:t>
            </w:r>
            <w:r w:rsidR="00E07841">
              <w:rPr>
                <w:rFonts w:ascii="Meiryo UI" w:eastAsia="Meiryo UI" w:hAnsi="Meiryo UI" w:cs="Meiryo UI"/>
                <w:color w:val="000000"/>
                <w:lang w:eastAsia="en-NZ"/>
              </w:rPr>
              <w:t xml:space="preserve"> </w:t>
            </w:r>
          </w:p>
          <w:p w14:paraId="2B2D930C" w14:textId="77777777" w:rsidR="00D22EFB" w:rsidRPr="00A52A92" w:rsidRDefault="00D22EFB">
            <w:pPr>
              <w:shd w:val="clear" w:color="auto" w:fill="EDEDED"/>
              <w:spacing w:after="0"/>
              <w:jc w:val="center"/>
              <w:rPr>
                <w:rFonts w:ascii="Meiryo UI" w:eastAsia="Meiryo UI" w:hAnsi="Meiryo UI" w:cs="Meiryo UI"/>
                <w:color w:val="FF0000"/>
                <w:lang w:eastAsia="en-NZ"/>
              </w:rPr>
            </w:pPr>
          </w:p>
          <w:p w14:paraId="379A54A6" w14:textId="77777777" w:rsidR="00D12E92" w:rsidRDefault="00D12E92">
            <w:pPr>
              <w:suppressAutoHyphens w:val="0"/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</w:pPr>
          </w:p>
        </w:tc>
      </w:tr>
      <w:bookmarkEnd w:id="0"/>
      <w:tr w:rsidR="00D12E92" w:rsidRPr="00CD6E5E" w14:paraId="01278C84" w14:textId="77777777" w:rsidTr="009B5D4E">
        <w:trPr>
          <w:trHeight w:val="825"/>
          <w:jc w:val="center"/>
        </w:trPr>
        <w:tc>
          <w:tcPr>
            <w:tcW w:w="120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206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370BBAF" w14:textId="77777777" w:rsidR="00D12E92" w:rsidRDefault="00072739">
            <w:pPr>
              <w:suppressAutoHyphens w:val="0"/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</w:pPr>
            <w:r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>Order</w:t>
            </w:r>
          </w:p>
        </w:tc>
        <w:tc>
          <w:tcPr>
            <w:tcW w:w="1906" w:type="dxa"/>
            <w:tcBorders>
              <w:top w:val="single" w:sz="8" w:space="0" w:color="000000"/>
              <w:left w:val="single" w:sz="8" w:space="0" w:color="000000"/>
              <w:bottom w:val="single" w:sz="8" w:space="0" w:color="00206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6DD11B3" w14:textId="77777777" w:rsidR="00D12E92" w:rsidRDefault="00072739">
            <w:pPr>
              <w:suppressAutoHyphens w:val="0"/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</w:pPr>
            <w:r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>Pair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206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9FCD3CD" w14:textId="77777777" w:rsidR="00D12E92" w:rsidRPr="00CD6E5E" w:rsidRDefault="00072739">
            <w:pPr>
              <w:suppressAutoHyphens w:val="0"/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</w:pPr>
            <w:r w:rsidRPr="00CD6E5E"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 xml:space="preserve">Avg Daily </w:t>
            </w:r>
            <w:r w:rsidRPr="00CD6E5E"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br/>
              <w:t>Pip Range</w:t>
            </w:r>
          </w:p>
        </w:tc>
        <w:tc>
          <w:tcPr>
            <w:tcW w:w="1829" w:type="dxa"/>
            <w:tcBorders>
              <w:top w:val="single" w:sz="8" w:space="0" w:color="000000"/>
              <w:left w:val="single" w:sz="8" w:space="0" w:color="000000"/>
              <w:bottom w:val="single" w:sz="8" w:space="0" w:color="00206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35615CC" w14:textId="2EA97B30" w:rsidR="00D12E92" w:rsidRPr="00CD6E5E" w:rsidRDefault="00072739">
            <w:pPr>
              <w:suppressAutoHyphens w:val="0"/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</w:pPr>
            <w:r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>Avg Daily</w:t>
            </w:r>
            <w:r w:rsidR="00CD6E5E"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br/>
            </w:r>
            <w:r w:rsidR="00CD6E5E">
              <w:rPr>
                <w:rFonts w:ascii="Wingdings" w:eastAsia="Wingdings" w:hAnsi="Wingdings" w:cs="Wingdings"/>
                <w:b/>
                <w:bCs/>
                <w:color w:val="FF0000"/>
                <w:sz w:val="28"/>
                <w:szCs w:val="28"/>
                <w:lang w:eastAsia="en-NZ"/>
              </w:rPr>
              <w:t></w:t>
            </w:r>
            <w:r w:rsidR="00CD6E5E"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n-NZ"/>
              </w:rPr>
              <w:t xml:space="preserve">  </w:t>
            </w:r>
            <w:r w:rsidR="00CD6E5E"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 xml:space="preserve">$ Range  </w:t>
            </w:r>
            <w:r w:rsidR="00CD6E5E">
              <w:rPr>
                <w:rFonts w:ascii="Wingdings" w:eastAsia="Wingdings" w:hAnsi="Wingdings" w:cs="Wingdings"/>
                <w:b/>
                <w:bCs/>
                <w:color w:val="FF0000"/>
                <w:sz w:val="28"/>
                <w:szCs w:val="28"/>
                <w:lang w:eastAsia="en-NZ"/>
              </w:rPr>
              <w:t></w:t>
            </w:r>
          </w:p>
        </w:tc>
        <w:tc>
          <w:tcPr>
            <w:tcW w:w="1810" w:type="dxa"/>
            <w:tcBorders>
              <w:top w:val="single" w:sz="8" w:space="0" w:color="000000"/>
              <w:left w:val="single" w:sz="8" w:space="0" w:color="000000"/>
              <w:bottom w:val="single" w:sz="8" w:space="0" w:color="002060"/>
              <w:right w:val="single" w:sz="8" w:space="0" w:color="00000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88F0109" w14:textId="77777777" w:rsidR="00D12E92" w:rsidRPr="00CD6E5E" w:rsidRDefault="00072739">
            <w:pPr>
              <w:suppressAutoHyphens w:val="0"/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</w:pPr>
            <w:r w:rsidRPr="00CD6E5E"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>Comment </w:t>
            </w:r>
          </w:p>
        </w:tc>
      </w:tr>
      <w:tr w:rsidR="009B5D4E" w14:paraId="14DACEB9" w14:textId="77777777" w:rsidTr="009B5D4E">
        <w:trPr>
          <w:trHeight w:val="340"/>
          <w:jc w:val="center"/>
        </w:trPr>
        <w:tc>
          <w:tcPr>
            <w:tcW w:w="1203" w:type="dxa"/>
            <w:gridSpan w:val="2"/>
            <w:tcBorders>
              <w:top w:val="single" w:sz="8" w:space="0" w:color="002060"/>
              <w:left w:val="single" w:sz="4" w:space="0" w:color="00000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5465A0D" w14:textId="4B709AAC" w:rsidR="009B5D4E" w:rsidRDefault="009B5D4E" w:rsidP="009B5D4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</w:t>
            </w:r>
          </w:p>
        </w:tc>
        <w:tc>
          <w:tcPr>
            <w:tcW w:w="1906" w:type="dxa"/>
            <w:tcBorders>
              <w:top w:val="single" w:sz="8" w:space="0" w:color="002060"/>
              <w:left w:val="nil"/>
              <w:bottom w:val="single" w:sz="8" w:space="0" w:color="D9E8EF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6F9841B" w14:textId="3B4A382B" w:rsidR="009B5D4E" w:rsidRPr="004351CD" w:rsidRDefault="009B5D4E" w:rsidP="009B5D4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9B5D4E">
              <w:rPr>
                <w:rFonts w:ascii="Meiryo UI" w:eastAsia="Meiryo UI" w:hAnsi="Meiryo UI" w:cs="Meiryo UI" w:hint="eastAsia"/>
                <w:b/>
                <w:bCs/>
                <w:color w:val="002060"/>
                <w:sz w:val="20"/>
                <w:szCs w:val="20"/>
              </w:rPr>
              <w:t>GBPUSD</w:t>
            </w:r>
          </w:p>
        </w:tc>
        <w:tc>
          <w:tcPr>
            <w:tcW w:w="3118" w:type="dxa"/>
            <w:tcBorders>
              <w:top w:val="single" w:sz="8" w:space="0" w:color="002060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D4DEDE1" w14:textId="6E8A7B6B" w:rsidR="009B5D4E" w:rsidRDefault="009B5D4E" w:rsidP="009B5D4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9B5D4E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81</w:t>
            </w:r>
          </w:p>
        </w:tc>
        <w:tc>
          <w:tcPr>
            <w:tcW w:w="1829" w:type="dxa"/>
            <w:tcBorders>
              <w:top w:val="single" w:sz="8" w:space="0" w:color="002060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1ABA40E" w14:textId="0BF236E6" w:rsidR="009B5D4E" w:rsidRDefault="009B5D4E" w:rsidP="009B5D4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9B5D4E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812</w:t>
            </w:r>
          </w:p>
        </w:tc>
        <w:tc>
          <w:tcPr>
            <w:tcW w:w="1810" w:type="dxa"/>
            <w:vMerge w:val="restart"/>
            <w:tcBorders>
              <w:top w:val="single" w:sz="8" w:space="0" w:color="002060"/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BE8F0E8" w14:textId="77777777" w:rsidR="009B5D4E" w:rsidRDefault="009B5D4E" w:rsidP="009B5D4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Suggested</w:t>
            </w:r>
          </w:p>
          <w:p w14:paraId="496046B4" w14:textId="0CCFB718" w:rsidR="009B5D4E" w:rsidRDefault="009B5D4E" w:rsidP="009B5D4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Best Pairs</w:t>
            </w:r>
          </w:p>
          <w:p w14:paraId="010AC2AB" w14:textId="5A83E407" w:rsidR="009B5D4E" w:rsidRDefault="009B5D4E" w:rsidP="009B5D4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9B5D4E" w14:paraId="6862D1A4" w14:textId="77777777" w:rsidTr="009B5D4E">
        <w:trPr>
          <w:trHeight w:hRule="exact" w:val="340"/>
          <w:jc w:val="center"/>
        </w:trPr>
        <w:tc>
          <w:tcPr>
            <w:tcW w:w="1203" w:type="dxa"/>
            <w:gridSpan w:val="2"/>
            <w:tcBorders>
              <w:left w:val="single" w:sz="4" w:space="0" w:color="00000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9395651" w14:textId="39EAA31C" w:rsidR="009B5D4E" w:rsidRDefault="009B5D4E" w:rsidP="009B5D4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2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7B12EDE" w14:textId="7BE183F1" w:rsidR="009B5D4E" w:rsidRPr="00CD6E5E" w:rsidRDefault="009B5D4E" w:rsidP="009B5D4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9B5D4E">
              <w:rPr>
                <w:rFonts w:ascii="Meiryo UI" w:eastAsia="Meiryo UI" w:hAnsi="Meiryo UI" w:cs="Meiryo UI" w:hint="eastAsia"/>
                <w:b/>
                <w:bCs/>
                <w:color w:val="002060"/>
                <w:sz w:val="20"/>
                <w:szCs w:val="20"/>
              </w:rPr>
              <w:t>EURUSD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35FB6C8" w14:textId="438693C3" w:rsidR="009B5D4E" w:rsidRPr="00CD6E5E" w:rsidRDefault="009B5D4E" w:rsidP="009B5D4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9B5D4E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71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9F3D45D" w14:textId="43D5FF2F" w:rsidR="009B5D4E" w:rsidRPr="00CD6E5E" w:rsidRDefault="009B5D4E" w:rsidP="009B5D4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9B5D4E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715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A26AA5E" w14:textId="77777777" w:rsidR="009B5D4E" w:rsidRDefault="009B5D4E" w:rsidP="009B5D4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9B5D4E" w14:paraId="2010F9C3" w14:textId="77777777" w:rsidTr="009B5D4E">
        <w:trPr>
          <w:trHeight w:hRule="exact" w:val="340"/>
          <w:jc w:val="center"/>
        </w:trPr>
        <w:tc>
          <w:tcPr>
            <w:tcW w:w="1203" w:type="dxa"/>
            <w:gridSpan w:val="2"/>
            <w:tcBorders>
              <w:left w:val="single" w:sz="4" w:space="0" w:color="00000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21181E8" w14:textId="79802EDA" w:rsidR="009B5D4E" w:rsidRDefault="009B5D4E" w:rsidP="009B5D4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3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4B16863" w14:textId="68CBB3AF" w:rsidR="009B5D4E" w:rsidRPr="00CD6E5E" w:rsidRDefault="009B5D4E" w:rsidP="009B5D4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9B5D4E">
              <w:rPr>
                <w:rFonts w:ascii="Meiryo UI" w:eastAsia="Meiryo UI" w:hAnsi="Meiryo UI" w:cs="Meiryo UI" w:hint="eastAsia"/>
                <w:b/>
                <w:bCs/>
                <w:color w:val="002060"/>
                <w:sz w:val="20"/>
                <w:szCs w:val="20"/>
              </w:rPr>
              <w:t>USDJPY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4FE8645" w14:textId="7F7EABEC" w:rsidR="009B5D4E" w:rsidRPr="00CD6E5E" w:rsidRDefault="009B5D4E" w:rsidP="009B5D4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9B5D4E">
              <w:rPr>
                <w:rFonts w:ascii="Meiryo UI" w:eastAsia="Meiryo UI" w:hAnsi="Meiryo UI" w:cs="Meiryo UI" w:hint="eastAsia"/>
                <w:b/>
                <w:bCs/>
                <w:color w:val="002060"/>
                <w:sz w:val="20"/>
                <w:szCs w:val="20"/>
              </w:rPr>
              <w:t>105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371B28D" w14:textId="5E4F28D5" w:rsidR="009B5D4E" w:rsidRPr="00CD6E5E" w:rsidRDefault="009B5D4E" w:rsidP="009B5D4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9B5D4E">
              <w:rPr>
                <w:rFonts w:ascii="Meiryo UI" w:eastAsia="Meiryo UI" w:hAnsi="Meiryo UI" w:cs="Meiryo UI" w:hint="eastAsia"/>
                <w:b/>
                <w:bCs/>
                <w:color w:val="002060"/>
                <w:sz w:val="20"/>
                <w:szCs w:val="20"/>
              </w:rPr>
              <w:t>712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BDB8884" w14:textId="77777777" w:rsidR="009B5D4E" w:rsidRDefault="009B5D4E" w:rsidP="009B5D4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9B5D4E" w14:paraId="1C904C05" w14:textId="77777777" w:rsidTr="009B5D4E">
        <w:trPr>
          <w:trHeight w:hRule="exact" w:val="340"/>
          <w:jc w:val="center"/>
        </w:trPr>
        <w:tc>
          <w:tcPr>
            <w:tcW w:w="1203" w:type="dxa"/>
            <w:gridSpan w:val="2"/>
            <w:tcBorders>
              <w:left w:val="single" w:sz="4" w:space="0" w:color="000000"/>
              <w:right w:val="single" w:sz="4" w:space="0" w:color="0070C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64A5E18" w14:textId="45925E8D" w:rsidR="009B5D4E" w:rsidRDefault="009B5D4E" w:rsidP="009B5D4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4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E0897A9" w14:textId="74424F24" w:rsidR="009B5D4E" w:rsidRPr="00CD6E5E" w:rsidRDefault="009B5D4E" w:rsidP="009B5D4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9B5D4E">
              <w:rPr>
                <w:rFonts w:ascii="Meiryo UI" w:eastAsia="Meiryo UI" w:hAnsi="Meiryo UI" w:cs="Meiryo UI" w:hint="eastAsia"/>
                <w:b/>
                <w:bCs/>
                <w:color w:val="002060"/>
                <w:sz w:val="20"/>
                <w:szCs w:val="20"/>
              </w:rPr>
              <w:t>GBPAUD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AAEF92D" w14:textId="59B42D7D" w:rsidR="009B5D4E" w:rsidRPr="00CD6E5E" w:rsidRDefault="009B5D4E" w:rsidP="009B5D4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9B5D4E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99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599F177" w14:textId="30884EF1" w:rsidR="009B5D4E" w:rsidRPr="00CD6E5E" w:rsidRDefault="009B5D4E" w:rsidP="009B5D4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9B5D4E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651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DD12BF6" w14:textId="77777777" w:rsidR="009B5D4E" w:rsidRDefault="009B5D4E" w:rsidP="009B5D4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9B5D4E" w14:paraId="5E7C4E49" w14:textId="77777777" w:rsidTr="009B5D4E">
        <w:trPr>
          <w:trHeight w:hRule="exact" w:val="340"/>
          <w:jc w:val="center"/>
        </w:trPr>
        <w:tc>
          <w:tcPr>
            <w:tcW w:w="1203" w:type="dxa"/>
            <w:gridSpan w:val="2"/>
            <w:tcBorders>
              <w:left w:val="single" w:sz="4" w:space="0" w:color="00000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6C11283" w14:textId="1B421CB8" w:rsidR="009B5D4E" w:rsidRDefault="009B5D4E" w:rsidP="009B5D4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5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7F01C5C" w14:textId="2FF3FDF3" w:rsidR="009B5D4E" w:rsidRPr="00CD6E5E" w:rsidRDefault="009B5D4E" w:rsidP="009B5D4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9B5D4E">
              <w:rPr>
                <w:rFonts w:ascii="Meiryo UI" w:eastAsia="Meiryo UI" w:hAnsi="Meiryo UI" w:cs="Meiryo UI" w:hint="eastAsia"/>
                <w:b/>
                <w:bCs/>
                <w:color w:val="002060"/>
                <w:sz w:val="20"/>
                <w:szCs w:val="20"/>
              </w:rPr>
              <w:t>GBPCAD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17CB70E" w14:textId="545BCCBF" w:rsidR="009B5D4E" w:rsidRPr="00CD6E5E" w:rsidRDefault="009B5D4E" w:rsidP="009B5D4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9B5D4E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90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88798C8" w14:textId="57FC5608" w:rsidR="009B5D4E" w:rsidRPr="00CD6E5E" w:rsidRDefault="009B5D4E" w:rsidP="009B5D4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9B5D4E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647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4FD24DE" w14:textId="77777777" w:rsidR="009B5D4E" w:rsidRDefault="009B5D4E" w:rsidP="009B5D4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9B5D4E" w14:paraId="0502BF80" w14:textId="77777777" w:rsidTr="009B5D4E">
        <w:trPr>
          <w:trHeight w:hRule="exact" w:val="340"/>
          <w:jc w:val="center"/>
        </w:trPr>
        <w:tc>
          <w:tcPr>
            <w:tcW w:w="1203" w:type="dxa"/>
            <w:gridSpan w:val="2"/>
            <w:tcBorders>
              <w:left w:val="single" w:sz="4" w:space="0" w:color="00000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1D4271A" w14:textId="52547BFC" w:rsidR="009B5D4E" w:rsidRDefault="009B5D4E" w:rsidP="009B5D4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6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2ECEF75" w14:textId="131EAB3B" w:rsidR="009B5D4E" w:rsidRPr="00CD6E5E" w:rsidRDefault="009B5D4E" w:rsidP="009B5D4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9B5D4E">
              <w:rPr>
                <w:rFonts w:ascii="Meiryo UI" w:eastAsia="Meiryo UI" w:hAnsi="Meiryo UI" w:cs="Meiryo UI" w:hint="eastAsia"/>
                <w:b/>
                <w:bCs/>
                <w:color w:val="002060"/>
                <w:sz w:val="20"/>
                <w:szCs w:val="20"/>
              </w:rPr>
              <w:t>USDCHF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6AB1B44" w14:textId="604267C8" w:rsidR="009B5D4E" w:rsidRPr="00CD6E5E" w:rsidRDefault="009B5D4E" w:rsidP="009B5D4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9B5D4E">
              <w:rPr>
                <w:rFonts w:ascii="Meiryo UI" w:eastAsia="Meiryo UI" w:hAnsi="Meiryo UI" w:cs="Meiryo UI" w:hint="eastAsia"/>
                <w:b/>
                <w:bCs/>
                <w:color w:val="002060"/>
                <w:sz w:val="20"/>
                <w:szCs w:val="20"/>
              </w:rPr>
              <w:t>51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D41EFA6" w14:textId="4A18EB03" w:rsidR="009B5D4E" w:rsidRPr="00CD6E5E" w:rsidRDefault="009B5D4E" w:rsidP="009B5D4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9B5D4E">
              <w:rPr>
                <w:rFonts w:ascii="Meiryo UI" w:eastAsia="Meiryo UI" w:hAnsi="Meiryo UI" w:cs="Meiryo UI" w:hint="eastAsia"/>
                <w:b/>
                <w:bCs/>
                <w:color w:val="002060"/>
                <w:sz w:val="20"/>
                <w:szCs w:val="20"/>
              </w:rPr>
              <w:t>637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593752C" w14:textId="77777777" w:rsidR="009B5D4E" w:rsidRDefault="009B5D4E" w:rsidP="009B5D4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9B5D4E" w14:paraId="0386C4CB" w14:textId="77777777" w:rsidTr="009B5D4E">
        <w:trPr>
          <w:trHeight w:hRule="exact" w:val="340"/>
          <w:jc w:val="center"/>
        </w:trPr>
        <w:tc>
          <w:tcPr>
            <w:tcW w:w="1203" w:type="dxa"/>
            <w:gridSpan w:val="2"/>
            <w:tcBorders>
              <w:left w:val="single" w:sz="4" w:space="0" w:color="00000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57952E9" w14:textId="0E2554C8" w:rsidR="009B5D4E" w:rsidRDefault="009B5D4E" w:rsidP="009B5D4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7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A6EA470" w14:textId="51AA0C21" w:rsidR="009B5D4E" w:rsidRPr="00CD6E5E" w:rsidRDefault="009B5D4E" w:rsidP="009B5D4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9B5D4E">
              <w:rPr>
                <w:rFonts w:ascii="Meiryo UI" w:eastAsia="Meiryo UI" w:hAnsi="Meiryo UI" w:cs="Meiryo UI" w:hint="eastAsia"/>
                <w:b/>
                <w:bCs/>
                <w:color w:val="002060"/>
                <w:sz w:val="20"/>
                <w:szCs w:val="20"/>
              </w:rPr>
              <w:t>GBPJPY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1A736D3" w14:textId="352CDEC5" w:rsidR="009B5D4E" w:rsidRPr="00CD6E5E" w:rsidRDefault="009B5D4E" w:rsidP="009B5D4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9B5D4E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93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6EF2A33" w14:textId="45A4397D" w:rsidR="009B5D4E" w:rsidRPr="00CD6E5E" w:rsidRDefault="009B5D4E" w:rsidP="009B5D4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9B5D4E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631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032AF96" w14:textId="77777777" w:rsidR="009B5D4E" w:rsidRDefault="009B5D4E" w:rsidP="009B5D4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9B5D4E" w14:paraId="66BFBF58" w14:textId="77777777" w:rsidTr="009B5D4E">
        <w:trPr>
          <w:trHeight w:hRule="exact" w:val="340"/>
          <w:jc w:val="center"/>
        </w:trPr>
        <w:tc>
          <w:tcPr>
            <w:tcW w:w="1203" w:type="dxa"/>
            <w:gridSpan w:val="2"/>
            <w:tcBorders>
              <w:left w:val="single" w:sz="4" w:space="0" w:color="00000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438552B" w14:textId="49323527" w:rsidR="009B5D4E" w:rsidRDefault="009B5D4E" w:rsidP="009B5D4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8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0284004" w14:textId="17D31503" w:rsidR="009B5D4E" w:rsidRPr="00CD6E5E" w:rsidRDefault="009B5D4E" w:rsidP="009B5D4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9B5D4E">
              <w:rPr>
                <w:rFonts w:ascii="Meiryo UI" w:eastAsia="Meiryo UI" w:hAnsi="Meiryo UI" w:cs="Meiryo UI" w:hint="eastAsia"/>
                <w:b/>
                <w:bCs/>
                <w:color w:val="002060"/>
                <w:sz w:val="20"/>
                <w:szCs w:val="20"/>
              </w:rPr>
              <w:t>GBPNZD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32CBACA" w14:textId="1AE63F09" w:rsidR="009B5D4E" w:rsidRPr="00CD6E5E" w:rsidRDefault="009B5D4E" w:rsidP="009B5D4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9B5D4E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108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60688FC" w14:textId="25E54F8E" w:rsidR="009B5D4E" w:rsidRPr="00CD6E5E" w:rsidRDefault="009B5D4E" w:rsidP="009B5D4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9B5D4E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630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3C20ED5" w14:textId="77777777" w:rsidR="009B5D4E" w:rsidRDefault="009B5D4E" w:rsidP="009B5D4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9B5D4E" w14:paraId="409DB742" w14:textId="77777777" w:rsidTr="009B5D4E">
        <w:trPr>
          <w:trHeight w:hRule="exact" w:val="340"/>
          <w:jc w:val="center"/>
        </w:trPr>
        <w:tc>
          <w:tcPr>
            <w:tcW w:w="1203" w:type="dxa"/>
            <w:gridSpan w:val="2"/>
            <w:tcBorders>
              <w:left w:val="single" w:sz="4" w:space="0" w:color="00000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51C751F" w14:textId="262DF15C" w:rsidR="009B5D4E" w:rsidRDefault="009B5D4E" w:rsidP="009B5D4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9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FC62485" w14:textId="012F54A8" w:rsidR="009B5D4E" w:rsidRPr="00CD6E5E" w:rsidRDefault="009B5D4E" w:rsidP="009B5D4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9B5D4E">
              <w:rPr>
                <w:rFonts w:ascii="Meiryo UI" w:eastAsia="Meiryo UI" w:hAnsi="Meiryo UI" w:cs="Meiryo UI" w:hint="eastAsia"/>
                <w:b/>
                <w:bCs/>
                <w:color w:val="002060"/>
                <w:sz w:val="20"/>
                <w:szCs w:val="20"/>
              </w:rPr>
              <w:t>CHFJPY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F73B844" w14:textId="246648D9" w:rsidR="009B5D4E" w:rsidRPr="00CD6E5E" w:rsidRDefault="009B5D4E" w:rsidP="009B5D4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9B5D4E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91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570DA26" w14:textId="02114402" w:rsidR="009B5D4E" w:rsidRPr="00CD6E5E" w:rsidRDefault="009B5D4E" w:rsidP="009B5D4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9B5D4E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619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56DCEA7" w14:textId="77777777" w:rsidR="009B5D4E" w:rsidRDefault="009B5D4E" w:rsidP="009B5D4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9B5D4E" w14:paraId="5B2F0C6E" w14:textId="77777777" w:rsidTr="009B5D4E">
        <w:trPr>
          <w:trHeight w:val="340"/>
          <w:jc w:val="center"/>
        </w:trPr>
        <w:tc>
          <w:tcPr>
            <w:tcW w:w="1203" w:type="dxa"/>
            <w:gridSpan w:val="2"/>
            <w:tcBorders>
              <w:left w:val="single" w:sz="4" w:space="0" w:color="000000"/>
              <w:bottom w:val="single" w:sz="4" w:space="0" w:color="002060"/>
              <w:right w:val="single" w:sz="4" w:space="0" w:color="0070C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D8C299A" w14:textId="1AC1B9DA" w:rsidR="009B5D4E" w:rsidRDefault="009B5D4E" w:rsidP="009B5D4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10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524F5DB" w14:textId="75164413" w:rsidR="009B5D4E" w:rsidRDefault="009B5D4E" w:rsidP="009B5D4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9B5D4E">
              <w:rPr>
                <w:rFonts w:ascii="Meiryo UI" w:eastAsia="Meiryo UI" w:hAnsi="Meiryo UI" w:cs="Meiryo UI" w:hint="eastAsia"/>
                <w:b/>
                <w:bCs/>
                <w:color w:val="002060"/>
                <w:sz w:val="20"/>
                <w:szCs w:val="20"/>
              </w:rPr>
              <w:t>EURNZD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4" w:space="0" w:color="auto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5F87E3D" w14:textId="633CA7A0" w:rsidR="009B5D4E" w:rsidRDefault="009B5D4E" w:rsidP="009B5D4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9B5D4E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102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4" w:space="0" w:color="auto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90FE664" w14:textId="3BD40420" w:rsidR="009B5D4E" w:rsidRDefault="009B5D4E" w:rsidP="009B5D4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9B5D4E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595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bottom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2066A76" w14:textId="77777777" w:rsidR="009B5D4E" w:rsidRDefault="009B5D4E" w:rsidP="009B5D4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9B5D4E" w14:paraId="270A2738" w14:textId="77777777" w:rsidTr="009B5D4E">
        <w:trPr>
          <w:trHeight w:val="340"/>
          <w:jc w:val="center"/>
        </w:trPr>
        <w:tc>
          <w:tcPr>
            <w:tcW w:w="1203" w:type="dxa"/>
            <w:gridSpan w:val="2"/>
            <w:tcBorders>
              <w:top w:val="single" w:sz="4" w:space="0" w:color="002060"/>
              <w:left w:val="single" w:sz="4" w:space="0" w:color="0070C0"/>
              <w:right w:val="single" w:sz="4" w:space="0" w:color="0070C0"/>
            </w:tcBorders>
            <w:shd w:val="clear" w:color="auto" w:fill="D9E2F3" w:themeFill="accent1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6FCB074" w14:textId="480AFF36" w:rsidR="009B5D4E" w:rsidRPr="004351CD" w:rsidRDefault="009B5D4E" w:rsidP="009B5D4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bookmarkStart w:id="1" w:name="_Hlk153010497"/>
            <w:r w:rsidRPr="004351CD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11</w:t>
            </w:r>
          </w:p>
        </w:tc>
        <w:tc>
          <w:tcPr>
            <w:tcW w:w="190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70A197A" w14:textId="097112ED" w:rsidR="009B5D4E" w:rsidRPr="007249F9" w:rsidRDefault="009B5D4E" w:rsidP="009B5D4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9B5D4E">
              <w:rPr>
                <w:rFonts w:ascii="Meiryo UI" w:eastAsia="Meiryo UI" w:hAnsi="Meiryo UI" w:cs="Meiryo UI" w:hint="eastAsia"/>
                <w:color w:val="002060"/>
                <w:sz w:val="20"/>
                <w:szCs w:val="20"/>
                <w:lang w:eastAsia="en-NZ"/>
              </w:rPr>
              <w:t>EURAUD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9800DCC" w14:textId="7682EED4" w:rsidR="009B5D4E" w:rsidRPr="004351CD" w:rsidRDefault="009B5D4E" w:rsidP="009B5D4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9B5D4E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89</w:t>
            </w:r>
          </w:p>
        </w:tc>
        <w:tc>
          <w:tcPr>
            <w:tcW w:w="182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09E38F4" w14:textId="67F166E6" w:rsidR="009B5D4E" w:rsidRPr="004351CD" w:rsidRDefault="009B5D4E" w:rsidP="009B5D4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9B5D4E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591</w:t>
            </w:r>
          </w:p>
        </w:tc>
        <w:tc>
          <w:tcPr>
            <w:tcW w:w="1810" w:type="dxa"/>
            <w:tcBorders>
              <w:top w:val="single" w:sz="4" w:space="0" w:color="0070C0"/>
              <w:left w:val="single" w:sz="4" w:space="0" w:color="0070C0"/>
              <w:right w:val="single" w:sz="4" w:space="0" w:color="0070C0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0FBCD92" w14:textId="4CD81AFE" w:rsidR="009B5D4E" w:rsidRDefault="009B5D4E" w:rsidP="009B5D4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CD6E5E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 xml:space="preserve">Possibly less </w:t>
            </w:r>
          </w:p>
        </w:tc>
      </w:tr>
      <w:tr w:rsidR="009B5D4E" w14:paraId="452B0F1D" w14:textId="77777777" w:rsidTr="009B5D4E">
        <w:trPr>
          <w:trHeight w:val="340"/>
          <w:jc w:val="center"/>
        </w:trPr>
        <w:tc>
          <w:tcPr>
            <w:tcW w:w="1203" w:type="dxa"/>
            <w:gridSpan w:val="2"/>
            <w:tcBorders>
              <w:left w:val="single" w:sz="4" w:space="0" w:color="0070C0"/>
              <w:right w:val="single" w:sz="4" w:space="0" w:color="0070C0"/>
            </w:tcBorders>
            <w:shd w:val="clear" w:color="auto" w:fill="D9E2F3" w:themeFill="accent1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B8F4644" w14:textId="0002E00C" w:rsidR="009B5D4E" w:rsidRPr="004351CD" w:rsidRDefault="009B5D4E" w:rsidP="009B5D4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4351CD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12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2877E03" w14:textId="74092ABE" w:rsidR="009B5D4E" w:rsidRPr="004351CD" w:rsidRDefault="009B5D4E" w:rsidP="009B5D4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9B5D4E">
              <w:rPr>
                <w:rFonts w:ascii="Meiryo UI" w:eastAsia="Meiryo UI" w:hAnsi="Meiryo UI" w:cs="Meiryo UI" w:hint="eastAsia"/>
                <w:color w:val="002060"/>
                <w:sz w:val="20"/>
                <w:szCs w:val="20"/>
                <w:lang w:eastAsia="en-NZ"/>
              </w:rPr>
              <w:t>GBPCHF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2FA14BA" w14:textId="55E616AD" w:rsidR="009B5D4E" w:rsidRPr="004351CD" w:rsidRDefault="009B5D4E" w:rsidP="009B5D4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9B5D4E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43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EFA0308" w14:textId="75667002" w:rsidR="009B5D4E" w:rsidRPr="004351CD" w:rsidRDefault="009B5D4E" w:rsidP="009B5D4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9B5D4E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546</w:t>
            </w:r>
          </w:p>
        </w:tc>
        <w:tc>
          <w:tcPr>
            <w:tcW w:w="1810" w:type="dxa"/>
            <w:tcBorders>
              <w:left w:val="single" w:sz="4" w:space="0" w:color="0070C0"/>
              <w:right w:val="single" w:sz="4" w:space="0" w:color="0070C0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8530D1F" w14:textId="0C82474F" w:rsidR="009B5D4E" w:rsidRDefault="009B5D4E" w:rsidP="009B5D4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CD6E5E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stressful</w:t>
            </w:r>
            <w:r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?</w:t>
            </w:r>
          </w:p>
        </w:tc>
      </w:tr>
      <w:tr w:rsidR="009B5D4E" w14:paraId="6ACC0E4B" w14:textId="77777777" w:rsidTr="009B5D4E">
        <w:trPr>
          <w:trHeight w:hRule="exact" w:val="340"/>
          <w:jc w:val="center"/>
        </w:trPr>
        <w:tc>
          <w:tcPr>
            <w:tcW w:w="1203" w:type="dxa"/>
            <w:gridSpan w:val="2"/>
            <w:tcBorders>
              <w:left w:val="single" w:sz="4" w:space="0" w:color="0070C0"/>
              <w:right w:val="single" w:sz="4" w:space="0" w:color="0070C0"/>
            </w:tcBorders>
            <w:shd w:val="clear" w:color="auto" w:fill="D9E2F3" w:themeFill="accent1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FEFB5DC" w14:textId="57B08921" w:rsidR="009B5D4E" w:rsidRPr="004351CD" w:rsidRDefault="009B5D4E" w:rsidP="009B5D4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4351CD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13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A208918" w14:textId="46B5C4D8" w:rsidR="009B5D4E" w:rsidRPr="004351CD" w:rsidRDefault="009B5D4E" w:rsidP="009B5D4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9B5D4E">
              <w:rPr>
                <w:rFonts w:ascii="Meiryo UI" w:eastAsia="Meiryo UI" w:hAnsi="Meiryo UI" w:cs="Meiryo UI" w:hint="eastAsia"/>
                <w:color w:val="002060"/>
                <w:sz w:val="20"/>
                <w:szCs w:val="20"/>
                <w:lang w:eastAsia="en-NZ"/>
              </w:rPr>
              <w:t>EURCAD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D384531" w14:textId="256E8B49" w:rsidR="009B5D4E" w:rsidRPr="004351CD" w:rsidRDefault="009B5D4E" w:rsidP="009B5D4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9B5D4E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76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2C36315" w14:textId="2B3FD87B" w:rsidR="009B5D4E" w:rsidRPr="004351CD" w:rsidRDefault="009B5D4E" w:rsidP="009B5D4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9B5D4E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544</w:t>
            </w:r>
          </w:p>
        </w:tc>
        <w:tc>
          <w:tcPr>
            <w:tcW w:w="1810" w:type="dxa"/>
            <w:tcBorders>
              <w:left w:val="single" w:sz="4" w:space="0" w:color="0070C0"/>
              <w:right w:val="single" w:sz="4" w:space="0" w:color="0070C0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CBD0741" w14:textId="02FF1397" w:rsidR="009B5D4E" w:rsidRDefault="009B5D4E" w:rsidP="009B5D4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</w:p>
        </w:tc>
      </w:tr>
      <w:tr w:rsidR="009B5D4E" w14:paraId="7DD79364" w14:textId="77777777" w:rsidTr="009B5D4E">
        <w:trPr>
          <w:trHeight w:val="340"/>
          <w:jc w:val="center"/>
        </w:trPr>
        <w:tc>
          <w:tcPr>
            <w:tcW w:w="1203" w:type="dxa"/>
            <w:gridSpan w:val="2"/>
            <w:tcBorders>
              <w:left w:val="single" w:sz="4" w:space="0" w:color="0070C0"/>
              <w:bottom w:val="single" w:sz="4" w:space="0" w:color="002060"/>
              <w:right w:val="single" w:sz="4" w:space="0" w:color="0070C0"/>
            </w:tcBorders>
            <w:shd w:val="clear" w:color="auto" w:fill="D9E2F3" w:themeFill="accent1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14D509A" w14:textId="7DFFEAA2" w:rsidR="009B5D4E" w:rsidRPr="00336FCB" w:rsidRDefault="009B5D4E" w:rsidP="009B5D4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336FCB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14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4" w:space="0" w:color="auto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E19F96F" w14:textId="58C3F1FD" w:rsidR="009B5D4E" w:rsidRPr="00336FCB" w:rsidRDefault="009B5D4E" w:rsidP="009B5D4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9B5D4E">
              <w:rPr>
                <w:rFonts w:ascii="Meiryo UI" w:eastAsia="Meiryo UI" w:hAnsi="Meiryo UI" w:cs="Meiryo UI" w:hint="eastAsia"/>
                <w:color w:val="002060"/>
                <w:sz w:val="20"/>
                <w:szCs w:val="20"/>
                <w:lang w:eastAsia="en-NZ"/>
              </w:rPr>
              <w:t>EURJPY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4" w:space="0" w:color="auto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5832131" w14:textId="33177BF8" w:rsidR="009B5D4E" w:rsidRPr="00336FCB" w:rsidRDefault="009B5D4E" w:rsidP="009B5D4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9B5D4E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79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4" w:space="0" w:color="auto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29D3708" w14:textId="2076D339" w:rsidR="009B5D4E" w:rsidRPr="00336FCB" w:rsidRDefault="009B5D4E" w:rsidP="009B5D4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9B5D4E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534</w:t>
            </w:r>
          </w:p>
        </w:tc>
        <w:tc>
          <w:tcPr>
            <w:tcW w:w="1810" w:type="dxa"/>
            <w:tcBorders>
              <w:left w:val="single" w:sz="4" w:space="0" w:color="0070C0"/>
              <w:bottom w:val="single" w:sz="4" w:space="0" w:color="auto"/>
              <w:right w:val="single" w:sz="4" w:space="0" w:color="0070C0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4550CC3" w14:textId="77777777" w:rsidR="009B5D4E" w:rsidRDefault="009B5D4E" w:rsidP="009B5D4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</w:p>
        </w:tc>
      </w:tr>
      <w:bookmarkEnd w:id="1"/>
      <w:tr w:rsidR="009B5D4E" w:rsidRPr="008656A0" w14:paraId="0CEF1D33" w14:textId="77777777" w:rsidTr="009B5D4E">
        <w:trPr>
          <w:trHeight w:val="340"/>
          <w:jc w:val="center"/>
        </w:trPr>
        <w:tc>
          <w:tcPr>
            <w:tcW w:w="1203" w:type="dxa"/>
            <w:gridSpan w:val="2"/>
            <w:tcBorders>
              <w:top w:val="single" w:sz="4" w:space="0" w:color="002060"/>
              <w:left w:val="single" w:sz="4" w:space="0" w:color="auto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23E5B96" w14:textId="72226349" w:rsidR="009B5D4E" w:rsidRPr="00340745" w:rsidRDefault="009B5D4E" w:rsidP="009B5D4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340745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15</w:t>
            </w:r>
          </w:p>
        </w:tc>
        <w:tc>
          <w:tcPr>
            <w:tcW w:w="190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D4C77DD" w14:textId="405F27B9" w:rsidR="009B5D4E" w:rsidRPr="009B405F" w:rsidRDefault="009B5D4E" w:rsidP="009B5D4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9B5D4E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AUDUSD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99F221E" w14:textId="64748921" w:rsidR="009B5D4E" w:rsidRPr="009B405F" w:rsidRDefault="009B5D4E" w:rsidP="009B5D4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9B5D4E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45</w:t>
            </w:r>
          </w:p>
        </w:tc>
        <w:tc>
          <w:tcPr>
            <w:tcW w:w="182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8ECA1A8" w14:textId="381E7C03" w:rsidR="009B5D4E" w:rsidRPr="009B405F" w:rsidRDefault="009B5D4E" w:rsidP="009B5D4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9B5D4E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448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9026BD2" w14:textId="7F5AC518" w:rsidR="009B5D4E" w:rsidRPr="009B405F" w:rsidRDefault="009B5D4E" w:rsidP="009B5D4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9B5D4E" w:rsidRPr="005A5EB7" w14:paraId="35AEFB62" w14:textId="77777777" w:rsidTr="009B5D4E">
        <w:trPr>
          <w:trHeight w:val="340"/>
          <w:jc w:val="center"/>
        </w:trPr>
        <w:tc>
          <w:tcPr>
            <w:tcW w:w="1203" w:type="dxa"/>
            <w:gridSpan w:val="2"/>
            <w:tcBorders>
              <w:left w:val="single" w:sz="4" w:space="0" w:color="auto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C3FF30F" w14:textId="6B07D3B1" w:rsidR="009B5D4E" w:rsidRPr="00A93EBA" w:rsidRDefault="009B5D4E" w:rsidP="009B5D4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A93EBA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16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C5C75DE" w14:textId="7B2212A7" w:rsidR="009B5D4E" w:rsidRPr="00A93EBA" w:rsidRDefault="009B5D4E" w:rsidP="009B5D4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9B5D4E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CADJPY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222A350" w14:textId="5C20F878" w:rsidR="009B5D4E" w:rsidRPr="00A93EBA" w:rsidRDefault="009B5D4E" w:rsidP="009B5D4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9B5D4E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65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5DFE97C" w14:textId="40A9CD50" w:rsidR="009B5D4E" w:rsidRPr="00A93EBA" w:rsidRDefault="009B5D4E" w:rsidP="009B5D4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9B5D4E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437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A0D2772" w14:textId="311B66A0" w:rsidR="009B5D4E" w:rsidRPr="00A93EBA" w:rsidRDefault="009B5D4E" w:rsidP="009B5D4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9B5D4E" w14:paraId="09A128F6" w14:textId="77777777" w:rsidTr="009B5D4E">
        <w:trPr>
          <w:trHeight w:hRule="exact" w:val="340"/>
          <w:jc w:val="center"/>
        </w:trPr>
        <w:tc>
          <w:tcPr>
            <w:tcW w:w="1203" w:type="dxa"/>
            <w:gridSpan w:val="2"/>
            <w:tcBorders>
              <w:left w:val="single" w:sz="4" w:space="0" w:color="auto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4EEB692" w14:textId="603814E7" w:rsidR="009B5D4E" w:rsidRPr="00A93EBA" w:rsidRDefault="009B5D4E" w:rsidP="009B5D4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A93EBA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17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4DEBBF5" w14:textId="35C13851" w:rsidR="009B5D4E" w:rsidRPr="00A93EBA" w:rsidRDefault="009B5D4E" w:rsidP="009B5D4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9B5D4E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NZDUSD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FDD7355" w14:textId="4BF9A10C" w:rsidR="009B5D4E" w:rsidRPr="00A93EBA" w:rsidRDefault="009B5D4E" w:rsidP="009B5D4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9B5D4E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43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D9E48BD" w14:textId="2E37A994" w:rsidR="009B5D4E" w:rsidRPr="00A93EBA" w:rsidRDefault="009B5D4E" w:rsidP="009B5D4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9B5D4E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429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C5951B9" w14:textId="2534CF45" w:rsidR="009B5D4E" w:rsidRPr="00A93EBA" w:rsidRDefault="009B5D4E" w:rsidP="009B5D4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9B5D4E" w14:paraId="4D79E0A8" w14:textId="77777777" w:rsidTr="009B5D4E">
        <w:trPr>
          <w:trHeight w:val="330"/>
          <w:jc w:val="center"/>
        </w:trPr>
        <w:tc>
          <w:tcPr>
            <w:tcW w:w="1203" w:type="dxa"/>
            <w:gridSpan w:val="2"/>
            <w:tcBorders>
              <w:left w:val="single" w:sz="4" w:space="0" w:color="auto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6AD177F" w14:textId="68CEF143" w:rsidR="009B5D4E" w:rsidRPr="00124528" w:rsidRDefault="009B5D4E" w:rsidP="009B5D4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18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96B2A78" w14:textId="22438947" w:rsidR="009B5D4E" w:rsidRPr="00A93EBA" w:rsidRDefault="009B5D4E" w:rsidP="009B5D4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9B5D4E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EURGBP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F49146F" w14:textId="64035099" w:rsidR="009B5D4E" w:rsidRPr="00A93EBA" w:rsidRDefault="009B5D4E" w:rsidP="009B5D4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9B5D4E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29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1A1D42C" w14:textId="727AB76F" w:rsidR="009B5D4E" w:rsidRPr="00A93EBA" w:rsidRDefault="009B5D4E" w:rsidP="009B5D4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9B5D4E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395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8555A67" w14:textId="2C88967B" w:rsidR="009B5D4E" w:rsidRPr="00E13CD4" w:rsidRDefault="009B5D4E" w:rsidP="009B5D4E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9B5D4E" w14:paraId="4C65BAEF" w14:textId="77777777" w:rsidTr="009B5D4E">
        <w:trPr>
          <w:trHeight w:hRule="exact" w:val="340"/>
          <w:jc w:val="center"/>
        </w:trPr>
        <w:tc>
          <w:tcPr>
            <w:tcW w:w="1203" w:type="dxa"/>
            <w:gridSpan w:val="2"/>
            <w:tcBorders>
              <w:left w:val="single" w:sz="4" w:space="0" w:color="auto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7AC728F" w14:textId="3E7E8B84" w:rsidR="009B5D4E" w:rsidRPr="00124528" w:rsidRDefault="009B5D4E" w:rsidP="009B5D4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19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DB3B683" w14:textId="5DA529F7" w:rsidR="009B5D4E" w:rsidRPr="00124528" w:rsidRDefault="009B5D4E" w:rsidP="009B5D4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9B5D4E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AUDJPY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26D7BE8" w14:textId="6F95D17E" w:rsidR="009B5D4E" w:rsidRPr="00124528" w:rsidRDefault="009B5D4E" w:rsidP="009B5D4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9B5D4E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56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D375595" w14:textId="57E480F3" w:rsidR="009B5D4E" w:rsidRPr="00124528" w:rsidRDefault="009B5D4E" w:rsidP="009B5D4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9B5D4E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380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EDB4152" w14:textId="751E0DD7" w:rsidR="009B5D4E" w:rsidRPr="00E13CD4" w:rsidRDefault="009B5D4E" w:rsidP="009B5D4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12452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Poorer performers:</w:t>
            </w:r>
          </w:p>
        </w:tc>
      </w:tr>
      <w:tr w:rsidR="009B5D4E" w14:paraId="270DEC82" w14:textId="77777777" w:rsidTr="009B5D4E">
        <w:trPr>
          <w:trHeight w:val="423"/>
          <w:jc w:val="center"/>
        </w:trPr>
        <w:tc>
          <w:tcPr>
            <w:tcW w:w="1203" w:type="dxa"/>
            <w:gridSpan w:val="2"/>
            <w:tcBorders>
              <w:left w:val="single" w:sz="4" w:space="0" w:color="auto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C13BFC" w14:textId="7E7EB917" w:rsidR="009B5D4E" w:rsidRPr="00124528" w:rsidRDefault="009B5D4E" w:rsidP="009B5D4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20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1273899" w14:textId="0122A2A2" w:rsidR="009B5D4E" w:rsidRPr="00124528" w:rsidRDefault="009B5D4E" w:rsidP="009B5D4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9B5D4E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AUDCHF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8B2F769" w14:textId="4A9D1319" w:rsidR="009B5D4E" w:rsidRPr="00124528" w:rsidRDefault="009B5D4E" w:rsidP="009B5D4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9B5D4E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30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4CA48F7" w14:textId="22B604C4" w:rsidR="009B5D4E" w:rsidRPr="00124528" w:rsidRDefault="009B5D4E" w:rsidP="009B5D4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9B5D4E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371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F5E130F" w14:textId="1FD03648" w:rsidR="009B5D4E" w:rsidRPr="00124528" w:rsidRDefault="009B5D4E" w:rsidP="009B5D4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12452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 xml:space="preserve">Much less volatility </w:t>
            </w:r>
          </w:p>
        </w:tc>
      </w:tr>
      <w:tr w:rsidR="009B5D4E" w14:paraId="0D7906D9" w14:textId="77777777" w:rsidTr="009B5D4E">
        <w:trPr>
          <w:trHeight w:hRule="exact" w:val="340"/>
          <w:jc w:val="center"/>
        </w:trPr>
        <w:tc>
          <w:tcPr>
            <w:tcW w:w="1203" w:type="dxa"/>
            <w:gridSpan w:val="2"/>
            <w:tcBorders>
              <w:left w:val="single" w:sz="4" w:space="0" w:color="auto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C370AB2" w14:textId="47F96C3F" w:rsidR="009B5D4E" w:rsidRPr="00124528" w:rsidRDefault="009B5D4E" w:rsidP="009B5D4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21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6A235D7" w14:textId="586B36B0" w:rsidR="009B5D4E" w:rsidRPr="00124528" w:rsidRDefault="009B5D4E" w:rsidP="009B5D4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9B5D4E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USDCAD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7F85784" w14:textId="2B331934" w:rsidR="009B5D4E" w:rsidRPr="00124528" w:rsidRDefault="009B5D4E" w:rsidP="009B5D4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9B5D4E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50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D4237B2" w14:textId="4B6665B2" w:rsidR="009B5D4E" w:rsidRPr="00124528" w:rsidRDefault="009B5D4E" w:rsidP="009B5D4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9B5D4E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359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05F9237" w14:textId="279CCB44" w:rsidR="009B5D4E" w:rsidRPr="00124528" w:rsidRDefault="009B5D4E" w:rsidP="009B5D4E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12452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&amp;</w:t>
            </w: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 xml:space="preserve"> </w:t>
            </w:r>
            <w:r w:rsidRPr="0012452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likely less profit from</w:t>
            </w:r>
          </w:p>
        </w:tc>
      </w:tr>
      <w:tr w:rsidR="009B5D4E" w14:paraId="405A0E5A" w14:textId="77777777" w:rsidTr="009B5D4E">
        <w:trPr>
          <w:trHeight w:val="410"/>
          <w:jc w:val="center"/>
        </w:trPr>
        <w:tc>
          <w:tcPr>
            <w:tcW w:w="1203" w:type="dxa"/>
            <w:gridSpan w:val="2"/>
            <w:tcBorders>
              <w:left w:val="single" w:sz="4" w:space="0" w:color="auto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7087584" w14:textId="7F72E0D9" w:rsidR="009B5D4E" w:rsidRPr="00124528" w:rsidRDefault="009B5D4E" w:rsidP="009B5D4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22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A913C1F" w14:textId="7C592CEA" w:rsidR="009B5D4E" w:rsidRPr="00124528" w:rsidRDefault="009B5D4E" w:rsidP="009B5D4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9B5D4E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CADCHF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0BC2BC8" w14:textId="665A8759" w:rsidR="009B5D4E" w:rsidRPr="00124528" w:rsidRDefault="009B5D4E" w:rsidP="009B5D4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9B5D4E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28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DE86C2D" w14:textId="47977D8E" w:rsidR="009B5D4E" w:rsidRPr="00124528" w:rsidRDefault="009B5D4E" w:rsidP="009B5D4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9B5D4E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357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88ACFFE" w14:textId="7ECAE1BC" w:rsidR="009B5D4E" w:rsidRPr="00124528" w:rsidRDefault="009B5D4E" w:rsidP="009B5D4E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12452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 xml:space="preserve">these pairs based </w:t>
            </w:r>
          </w:p>
        </w:tc>
      </w:tr>
      <w:tr w:rsidR="009B5D4E" w14:paraId="316091A7" w14:textId="77777777" w:rsidTr="009B5D4E">
        <w:trPr>
          <w:trHeight w:hRule="exact" w:val="340"/>
          <w:jc w:val="center"/>
        </w:trPr>
        <w:tc>
          <w:tcPr>
            <w:tcW w:w="1203" w:type="dxa"/>
            <w:gridSpan w:val="2"/>
            <w:tcBorders>
              <w:left w:val="single" w:sz="4" w:space="0" w:color="auto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9E56CAF" w14:textId="3B6ECCE2" w:rsidR="009B5D4E" w:rsidRPr="00124528" w:rsidRDefault="009B5D4E" w:rsidP="009B5D4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23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187552F" w14:textId="570AF01F" w:rsidR="009B5D4E" w:rsidRPr="00124528" w:rsidRDefault="009B5D4E" w:rsidP="009B5D4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9B5D4E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NZDCAD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FDBBD39" w14:textId="07F77CFC" w:rsidR="009B5D4E" w:rsidRPr="00124528" w:rsidRDefault="009B5D4E" w:rsidP="009B5D4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9B5D4E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48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BF702AF" w14:textId="78C64DDF" w:rsidR="009B5D4E" w:rsidRPr="00124528" w:rsidRDefault="009B5D4E" w:rsidP="009B5D4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9B5D4E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343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E2EB849" w14:textId="487D5F62" w:rsidR="009B5D4E" w:rsidRPr="00124528" w:rsidRDefault="009B5D4E" w:rsidP="009B5D4E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12452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on their past performance</w:t>
            </w:r>
          </w:p>
        </w:tc>
      </w:tr>
      <w:tr w:rsidR="009B5D4E" w14:paraId="74E640C8" w14:textId="77777777" w:rsidTr="009B5D4E">
        <w:trPr>
          <w:trHeight w:hRule="exact" w:val="340"/>
          <w:jc w:val="center"/>
        </w:trPr>
        <w:tc>
          <w:tcPr>
            <w:tcW w:w="1203" w:type="dxa"/>
            <w:gridSpan w:val="2"/>
            <w:tcBorders>
              <w:left w:val="single" w:sz="4" w:space="0" w:color="auto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0C071EF" w14:textId="15499216" w:rsidR="009B5D4E" w:rsidRPr="00124528" w:rsidRDefault="009B5D4E" w:rsidP="009B5D4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24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1DFB57D" w14:textId="0A0C5E6D" w:rsidR="009B5D4E" w:rsidRPr="00124528" w:rsidRDefault="009B5D4E" w:rsidP="009B5D4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9B5D4E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AUDCAD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E426A2F" w14:textId="6C584EB3" w:rsidR="009B5D4E" w:rsidRPr="00124528" w:rsidRDefault="009B5D4E" w:rsidP="009B5D4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9B5D4E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47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4F04486" w14:textId="54B1064A" w:rsidR="009B5D4E" w:rsidRPr="00124528" w:rsidRDefault="009B5D4E" w:rsidP="009B5D4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9B5D4E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337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0818C0B" w14:textId="4BC2D222" w:rsidR="009B5D4E" w:rsidRPr="00124528" w:rsidRDefault="009B5D4E" w:rsidP="009B5D4E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9B5D4E" w14:paraId="757BBFC0" w14:textId="77777777" w:rsidTr="009B5D4E">
        <w:trPr>
          <w:trHeight w:val="340"/>
          <w:jc w:val="center"/>
        </w:trPr>
        <w:tc>
          <w:tcPr>
            <w:tcW w:w="1203" w:type="dxa"/>
            <w:gridSpan w:val="2"/>
            <w:tcBorders>
              <w:left w:val="single" w:sz="4" w:space="0" w:color="auto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050411A" w14:textId="4880ADCC" w:rsidR="009B5D4E" w:rsidRPr="00124528" w:rsidRDefault="009B5D4E" w:rsidP="009B5D4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25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1DE5371" w14:textId="2B568BD6" w:rsidR="009B5D4E" w:rsidRPr="00124528" w:rsidRDefault="009B5D4E" w:rsidP="009B5D4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9B5D4E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NZDCHF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933FD74" w14:textId="44C0951F" w:rsidR="009B5D4E" w:rsidRPr="00124528" w:rsidRDefault="009B5D4E" w:rsidP="009B5D4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9B5D4E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26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A8F1817" w14:textId="5DC973A0" w:rsidR="009B5D4E" w:rsidRPr="00124528" w:rsidRDefault="009B5D4E" w:rsidP="009B5D4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9B5D4E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325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E9C1919" w14:textId="77777777" w:rsidR="009B5D4E" w:rsidRPr="00124528" w:rsidRDefault="009B5D4E" w:rsidP="009B5D4E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9B5D4E" w14:paraId="4A248354" w14:textId="77777777" w:rsidTr="009B5D4E">
        <w:trPr>
          <w:trHeight w:val="340"/>
          <w:jc w:val="center"/>
        </w:trPr>
        <w:tc>
          <w:tcPr>
            <w:tcW w:w="1203" w:type="dxa"/>
            <w:gridSpan w:val="2"/>
            <w:tcBorders>
              <w:left w:val="single" w:sz="4" w:space="0" w:color="auto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77829B4" w14:textId="69D9841F" w:rsidR="009B5D4E" w:rsidRPr="00124528" w:rsidRDefault="009B5D4E" w:rsidP="009B5D4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26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7E4A918" w14:textId="19782196" w:rsidR="009B5D4E" w:rsidRPr="00124528" w:rsidRDefault="009B5D4E" w:rsidP="009B5D4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9B5D4E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EURCHF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A37DB3B" w14:textId="7F39538C" w:rsidR="009B5D4E" w:rsidRPr="00124528" w:rsidRDefault="009B5D4E" w:rsidP="009B5D4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9B5D4E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25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BE23449" w14:textId="22159277" w:rsidR="009B5D4E" w:rsidRPr="00124528" w:rsidRDefault="009B5D4E" w:rsidP="009B5D4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9B5D4E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317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FFCA3CB" w14:textId="77777777" w:rsidR="009B5D4E" w:rsidRPr="00124528" w:rsidRDefault="009B5D4E" w:rsidP="009B5D4E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9B5D4E" w14:paraId="5E3CE3B3" w14:textId="77777777" w:rsidTr="009B5D4E">
        <w:trPr>
          <w:trHeight w:val="340"/>
          <w:jc w:val="center"/>
        </w:trPr>
        <w:tc>
          <w:tcPr>
            <w:tcW w:w="1203" w:type="dxa"/>
            <w:gridSpan w:val="2"/>
            <w:tcBorders>
              <w:left w:val="single" w:sz="4" w:space="0" w:color="auto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CF0C99" w14:textId="3BCC8CB7" w:rsidR="009B5D4E" w:rsidRPr="00124528" w:rsidRDefault="009B5D4E" w:rsidP="009B5D4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27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32336AE" w14:textId="1D598236" w:rsidR="009B5D4E" w:rsidRPr="00124528" w:rsidRDefault="009B5D4E" w:rsidP="009B5D4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9B5D4E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NZDJPY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8F576AC" w14:textId="263D98AD" w:rsidR="009B5D4E" w:rsidRPr="00124528" w:rsidRDefault="009B5D4E" w:rsidP="009B5D4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9B5D4E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45</w:t>
            </w:r>
          </w:p>
        </w:tc>
        <w:tc>
          <w:tcPr>
            <w:tcW w:w="1829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BD66693" w14:textId="1FABA954" w:rsidR="009B5D4E" w:rsidRPr="00124528" w:rsidRDefault="009B5D4E" w:rsidP="009B5D4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9B5D4E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308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B29D0D3" w14:textId="77777777" w:rsidR="009B5D4E" w:rsidRPr="00124528" w:rsidRDefault="009B5D4E" w:rsidP="009B5D4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9B5D4E" w14:paraId="3758B0B6" w14:textId="77777777" w:rsidTr="009B5D4E">
        <w:trPr>
          <w:trHeight w:hRule="exact" w:val="340"/>
          <w:jc w:val="center"/>
        </w:trPr>
        <w:tc>
          <w:tcPr>
            <w:tcW w:w="1203" w:type="dxa"/>
            <w:gridSpan w:val="2"/>
            <w:tcBorders>
              <w:left w:val="single" w:sz="4" w:space="0" w:color="auto"/>
              <w:bottom w:val="single" w:sz="4" w:space="0" w:color="0070C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0F83AF1" w14:textId="5DCF7890" w:rsidR="009B5D4E" w:rsidRPr="00124528" w:rsidRDefault="009B5D4E" w:rsidP="009B5D4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28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4" w:space="0" w:color="auto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DFA257D" w14:textId="68D2C942" w:rsidR="009B5D4E" w:rsidRPr="00124528" w:rsidRDefault="009B5D4E" w:rsidP="009B5D4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9B5D4E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AUDNZD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07D0280" w14:textId="36952FC3" w:rsidR="009B5D4E" w:rsidRPr="00124528" w:rsidRDefault="009B5D4E" w:rsidP="009B5D4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9B5D4E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40</w:t>
            </w:r>
          </w:p>
        </w:tc>
        <w:tc>
          <w:tcPr>
            <w:tcW w:w="18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6D5DD64" w14:textId="450AB740" w:rsidR="009B5D4E" w:rsidRPr="00124528" w:rsidRDefault="009B5D4E" w:rsidP="009B5D4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9B5D4E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234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bottom w:val="single" w:sz="4" w:space="0" w:color="0070C0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59B0697" w14:textId="312BD11C" w:rsidR="009B5D4E" w:rsidRPr="00124528" w:rsidRDefault="009B5D4E" w:rsidP="009B5D4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9B5D4E" w14:paraId="71746656" w14:textId="1986D32D" w:rsidTr="009B5D4E">
        <w:tblPrEx>
          <w:tblCellMar>
            <w:left w:w="0" w:type="dxa"/>
            <w:right w:w="0" w:type="dxa"/>
          </w:tblCellMar>
          <w:tblLook w:val="04A0" w:firstRow="1" w:lastRow="0" w:firstColumn="1" w:lastColumn="0" w:noHBand="0" w:noVBand="1"/>
        </w:tblPrEx>
        <w:trPr>
          <w:gridAfter w:val="1"/>
          <w:wAfter w:w="1810" w:type="dxa"/>
          <w:trHeight w:val="315"/>
          <w:jc w:val="center"/>
        </w:trPr>
        <w:tc>
          <w:tcPr>
            <w:tcW w:w="1134" w:type="dxa"/>
            <w:tcBorders>
              <w:top w:val="single" w:sz="4" w:space="0" w:color="002060"/>
              <w:left w:val="nil"/>
              <w:bottom w:val="nil"/>
              <w:right w:val="nil"/>
            </w:tcBorders>
            <w:shd w:val="clear" w:color="FFFFFF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9C72E52" w14:textId="77777777" w:rsidR="009B5D4E" w:rsidRDefault="009B5D4E" w:rsidP="009B5D4E">
            <w:pPr>
              <w:jc w:val="center"/>
              <w:rPr>
                <w:rFonts w:ascii="Lato" w:eastAsia="Times New Roman" w:hAnsi="Lato" w:cs="Calibri"/>
                <w:color w:val="000000"/>
                <w:sz w:val="20"/>
                <w:szCs w:val="20"/>
                <w:lang w:eastAsia="en-NZ"/>
              </w:rPr>
            </w:pPr>
          </w:p>
        </w:tc>
        <w:tc>
          <w:tcPr>
            <w:tcW w:w="0" w:type="auto"/>
            <w:tcBorders>
              <w:top w:val="single" w:sz="4" w:space="0" w:color="002060"/>
              <w:left w:val="nil"/>
              <w:bottom w:val="nil"/>
              <w:right w:val="nil"/>
            </w:tcBorders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948E53E" w14:textId="4D5E683B" w:rsidR="009B5D4E" w:rsidRDefault="009B5D4E" w:rsidP="009B5D4E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NZ"/>
              </w:rPr>
            </w:pPr>
          </w:p>
        </w:tc>
        <w:tc>
          <w:tcPr>
            <w:tcW w:w="5024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C8F531E" w14:textId="0169A7FE" w:rsidR="009B5D4E" w:rsidRDefault="009B5D4E" w:rsidP="009B5D4E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NZ"/>
              </w:rPr>
            </w:pPr>
          </w:p>
        </w:tc>
        <w:tc>
          <w:tcPr>
            <w:tcW w:w="182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FFFFFF" w:fill="FFFFFF"/>
            <w:vAlign w:val="bottom"/>
          </w:tcPr>
          <w:p w14:paraId="64602868" w14:textId="1BC8CCE8" w:rsidR="009B5D4E" w:rsidRDefault="009B5D4E" w:rsidP="009B5D4E">
            <w:pPr>
              <w:suppressAutoHyphens w:val="0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</w:tbl>
    <w:p w14:paraId="6080187F" w14:textId="77777777" w:rsidR="00D12E92" w:rsidRDefault="00072739">
      <w:pPr>
        <w:shd w:val="clear" w:color="auto" w:fill="FFFFFF"/>
        <w:spacing w:after="0"/>
        <w:rPr>
          <w:color w:val="FFFFFF"/>
        </w:rPr>
      </w:pPr>
      <w:r>
        <w:rPr>
          <w:color w:val="FFFFFF"/>
        </w:rPr>
        <w:t>#E5F8FF</w:t>
      </w:r>
    </w:p>
    <w:p w14:paraId="2D38ACEF" w14:textId="77777777" w:rsidR="00D12E92" w:rsidRDefault="00D12E92">
      <w:pPr>
        <w:shd w:val="clear" w:color="auto" w:fill="FFFFFF"/>
        <w:spacing w:after="0"/>
      </w:pPr>
    </w:p>
    <w:p w14:paraId="724F1CC5" w14:textId="77777777" w:rsidR="00D12E92" w:rsidRDefault="00D12E92">
      <w:pPr>
        <w:shd w:val="clear" w:color="auto" w:fill="FFFFFF"/>
        <w:spacing w:after="0"/>
        <w:rPr>
          <w:rFonts w:ascii="Verdana" w:eastAsia="Times New Roman" w:hAnsi="Verdana" w:cs="Arial"/>
          <w:b/>
          <w:bCs/>
          <w:color w:val="FF0000"/>
          <w:sz w:val="24"/>
          <w:szCs w:val="24"/>
          <w:lang w:eastAsia="en-NZ"/>
        </w:rPr>
      </w:pPr>
    </w:p>
    <w:tbl>
      <w:tblPr>
        <w:tblW w:w="9829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80"/>
        <w:gridCol w:w="879"/>
        <w:gridCol w:w="1626"/>
        <w:gridCol w:w="1546"/>
        <w:gridCol w:w="1560"/>
        <w:gridCol w:w="1701"/>
        <w:gridCol w:w="1531"/>
        <w:gridCol w:w="506"/>
      </w:tblGrid>
      <w:tr w:rsidR="00D12E92" w14:paraId="540CD0EF" w14:textId="77777777" w:rsidTr="003A384A">
        <w:trPr>
          <w:jc w:val="center"/>
        </w:trPr>
        <w:tc>
          <w:tcPr>
            <w:tcW w:w="9829" w:type="dxa"/>
            <w:gridSpan w:val="8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EDEDED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0FAA80" w14:textId="77777777" w:rsidR="00D12E92" w:rsidRDefault="00D12E92">
            <w:pPr>
              <w:shd w:val="clear" w:color="auto" w:fill="EDEDED"/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  <w:bookmarkStart w:id="2" w:name="_Hlk158451739"/>
          </w:p>
        </w:tc>
      </w:tr>
      <w:tr w:rsidR="00D12E92" w14:paraId="49D88932" w14:textId="77777777" w:rsidTr="003A384A">
        <w:trPr>
          <w:jc w:val="center"/>
        </w:trPr>
        <w:tc>
          <w:tcPr>
            <w:tcW w:w="9829" w:type="dxa"/>
            <w:gridSpan w:val="8"/>
            <w:tcBorders>
              <w:left w:val="single" w:sz="4" w:space="0" w:color="000000"/>
              <w:right w:val="single" w:sz="4" w:space="0" w:color="000000"/>
            </w:tcBorders>
            <w:shd w:val="clear" w:color="auto" w:fill="EDEDED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B831E6" w14:textId="77777777" w:rsidR="00D12E92" w:rsidRDefault="00072739">
            <w:pPr>
              <w:shd w:val="clear" w:color="auto" w:fill="EDEDED"/>
              <w:spacing w:after="0"/>
              <w:jc w:val="center"/>
            </w:pPr>
            <w:r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  <w:t>Short List of Each Day’s Top Pairs</w:t>
            </w:r>
            <w:r>
              <w:rPr>
                <w:rFonts w:ascii="Arial" w:eastAsia="Times New Roman" w:hAnsi="Arial" w:cs="Arial"/>
                <w:color w:val="FF0000"/>
                <w:sz w:val="18"/>
                <w:szCs w:val="18"/>
                <w:lang w:eastAsia="en-NZ"/>
              </w:rPr>
              <w:br/>
            </w:r>
          </w:p>
          <w:p w14:paraId="575F0C8F" w14:textId="77777777" w:rsidR="00D12E92" w:rsidRDefault="00072739">
            <w:pPr>
              <w:shd w:val="clear" w:color="auto" w:fill="EDEDED"/>
              <w:spacing w:after="0"/>
              <w:jc w:val="center"/>
              <w:rPr>
                <w:rFonts w:ascii="Verdana" w:eastAsia="Times New Roman" w:hAnsi="Verdana" w:cs="Arial"/>
                <w:color w:val="000000"/>
                <w:sz w:val="20"/>
                <w:szCs w:val="20"/>
                <w:lang w:eastAsia="en-NZ"/>
              </w:rPr>
            </w:pPr>
            <w:r>
              <w:rPr>
                <w:rFonts w:ascii="Verdana" w:eastAsia="Times New Roman" w:hAnsi="Verdana" w:cs="Arial"/>
                <w:color w:val="000000"/>
                <w:sz w:val="20"/>
                <w:szCs w:val="20"/>
                <w:lang w:eastAsia="en-NZ"/>
              </w:rPr>
              <w:t>Use these suggested pairs to help limit the pairs you monitor each day.</w:t>
            </w:r>
            <w:r>
              <w:rPr>
                <w:rFonts w:ascii="Verdana" w:eastAsia="Times New Roman" w:hAnsi="Verdana" w:cs="Arial"/>
                <w:color w:val="000000"/>
                <w:sz w:val="20"/>
                <w:szCs w:val="20"/>
                <w:lang w:eastAsia="en-NZ"/>
              </w:rPr>
              <w:br/>
              <w:t>These pairs use the News Events to help narrow the selection.</w:t>
            </w:r>
            <w:r>
              <w:rPr>
                <w:rFonts w:ascii="Verdana" w:eastAsia="Times New Roman" w:hAnsi="Verdana" w:cs="Arial"/>
                <w:color w:val="000000"/>
                <w:sz w:val="20"/>
                <w:szCs w:val="20"/>
                <w:lang w:eastAsia="en-NZ"/>
              </w:rPr>
              <w:br/>
              <w:t>MAX Courses will teach you how to make this table for yourself.</w:t>
            </w:r>
            <w:r>
              <w:rPr>
                <w:rFonts w:ascii="Verdana" w:eastAsia="Times New Roman" w:hAnsi="Verdana" w:cs="Arial"/>
                <w:color w:val="000000"/>
                <w:sz w:val="20"/>
                <w:szCs w:val="20"/>
                <w:lang w:eastAsia="en-NZ"/>
              </w:rPr>
              <w:br/>
            </w:r>
            <w:r>
              <w:rPr>
                <w:rFonts w:ascii="Verdana" w:eastAsia="Times New Roman" w:hAnsi="Verdana" w:cs="Arial"/>
                <w:color w:val="000000"/>
                <w:sz w:val="20"/>
                <w:szCs w:val="20"/>
                <w:lang w:eastAsia="en-NZ"/>
              </w:rPr>
              <w:br/>
              <w:t>Pairs at the top have more important News Events (e.g. Hi Impact) than lower pairs.</w:t>
            </w:r>
          </w:p>
          <w:p w14:paraId="7471B924" w14:textId="77777777" w:rsidR="00D12E92" w:rsidRDefault="00D12E92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D12E92" w14:paraId="3CBC0705" w14:textId="77777777" w:rsidTr="00945632">
        <w:trPr>
          <w:jc w:val="center"/>
        </w:trPr>
        <w:tc>
          <w:tcPr>
            <w:tcW w:w="48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3142B64" w14:textId="77777777" w:rsidR="00D12E92" w:rsidRDefault="00D12E92">
            <w:pPr>
              <w:spacing w:after="0"/>
              <w:jc w:val="center"/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</w:pP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07D16835" w14:textId="77777777" w:rsidR="00D12E92" w:rsidRDefault="00072739">
            <w:pPr>
              <w:spacing w:after="0"/>
              <w:jc w:val="center"/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</w:pPr>
            <w:r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  <w:t>Day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977AAC" w14:textId="6CAA1DA7" w:rsidR="00D12E92" w:rsidRDefault="00072739">
            <w:pPr>
              <w:spacing w:after="0"/>
              <w:jc w:val="center"/>
            </w:pPr>
            <w:r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Mon</w:t>
            </w:r>
            <w:r w:rsidR="00582C38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 </w:t>
            </w:r>
            <w:r w:rsidR="004F5264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Oct 6</w:t>
            </w:r>
            <w:r w:rsidR="00947EAE" w:rsidRPr="00947EAE">
              <w:rPr>
                <w:rFonts w:eastAsia="Times New Roman" w:cs="Calibri"/>
                <w:b/>
                <w:bCs/>
                <w:color w:val="000000"/>
                <w:sz w:val="24"/>
                <w:szCs w:val="24"/>
                <w:vertAlign w:val="superscript"/>
                <w:lang w:eastAsia="en-NZ"/>
              </w:rPr>
              <w:t>th</w:t>
            </w:r>
            <w:r w:rsidR="00947EAE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 </w:t>
            </w:r>
            <w:r w:rsidR="00DC0A7B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 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49BB8D" w14:textId="5CC60637" w:rsidR="00D12E92" w:rsidRDefault="00072739">
            <w:pPr>
              <w:spacing w:after="0"/>
              <w:jc w:val="center"/>
            </w:pPr>
            <w:r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Tues </w:t>
            </w:r>
            <w:r w:rsidR="004F5264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07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 w:themeFill="accent4" w:themeFillTint="3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CACEA5C" w14:textId="42EE409B" w:rsidR="00D12E92" w:rsidRPr="00FA6AA1" w:rsidRDefault="00FA6AA1">
            <w:pPr>
              <w:spacing w:after="0"/>
              <w:jc w:val="center"/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</w:pPr>
            <w:r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Wed </w:t>
            </w:r>
            <w:r w:rsidR="004F5264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08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 w:themeFill="accent4" w:themeFillTint="3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A7B8F8" w14:textId="04F481CA" w:rsidR="00D12E92" w:rsidRPr="00FA6AA1" w:rsidRDefault="00FA6AA1">
            <w:pPr>
              <w:spacing w:after="0"/>
              <w:jc w:val="center"/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</w:pPr>
            <w:r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Thur </w:t>
            </w:r>
            <w:r w:rsidR="00947EAE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0</w:t>
            </w:r>
            <w:r w:rsidR="004F5264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9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6FCB27" w14:textId="233A4412" w:rsidR="00D12E92" w:rsidRDefault="00072739">
            <w:pPr>
              <w:spacing w:after="0"/>
              <w:jc w:val="center"/>
            </w:pPr>
            <w:r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Fri</w:t>
            </w:r>
            <w:r w:rsidR="008E6141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 </w:t>
            </w:r>
            <w:r w:rsidR="004F5264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10</w:t>
            </w:r>
          </w:p>
        </w:tc>
        <w:tc>
          <w:tcPr>
            <w:tcW w:w="506" w:type="dxa"/>
            <w:vMerge w:val="restart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D14E78" w14:textId="77777777" w:rsidR="00D12E92" w:rsidRDefault="00D12E9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</w:pPr>
          </w:p>
        </w:tc>
      </w:tr>
      <w:tr w:rsidR="00981BAB" w14:paraId="248842D4" w14:textId="77777777" w:rsidTr="002C5CAA">
        <w:trPr>
          <w:trHeight w:val="1357"/>
          <w:jc w:val="center"/>
        </w:trPr>
        <w:tc>
          <w:tcPr>
            <w:tcW w:w="480" w:type="dxa"/>
            <w:vMerge w:val="restart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6611DA" w14:textId="77777777" w:rsidR="00981BAB" w:rsidRDefault="00981BAB" w:rsidP="00981BAB">
            <w:pPr>
              <w:spacing w:after="0"/>
            </w:pPr>
          </w:p>
        </w:tc>
        <w:tc>
          <w:tcPr>
            <w:tcW w:w="87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2AC7932A" w14:textId="77777777" w:rsidR="00981BAB" w:rsidRDefault="00981BAB" w:rsidP="00981BAB">
            <w:pPr>
              <w:spacing w:after="0"/>
              <w:jc w:val="center"/>
            </w:pPr>
            <w:r>
              <w:rPr>
                <w:rFonts w:eastAsia="Times New Roman" w:cs="Calibri"/>
                <w:b/>
                <w:bCs/>
                <w:color w:val="002060"/>
                <w:sz w:val="24"/>
                <w:szCs w:val="24"/>
                <w:lang w:eastAsia="en-NZ"/>
              </w:rPr>
              <w:t xml:space="preserve">1st </w:t>
            </w:r>
            <w:r>
              <w:rPr>
                <w:rFonts w:eastAsia="Times New Roman" w:cs="Calibri"/>
                <w:b/>
                <w:bCs/>
                <w:color w:val="002060"/>
                <w:sz w:val="24"/>
                <w:szCs w:val="24"/>
                <w:lang w:eastAsia="en-NZ"/>
              </w:rPr>
              <w:br/>
              <w:t>Choices</w:t>
            </w:r>
            <w:r>
              <w:rPr>
                <w:rFonts w:eastAsia="Times New Roman" w:cs="Calibri"/>
                <w:b/>
                <w:bCs/>
                <w:color w:val="002060"/>
                <w:sz w:val="24"/>
                <w:szCs w:val="24"/>
                <w:lang w:eastAsia="en-NZ"/>
              </w:rPr>
              <w:br/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658A39" w14:textId="05F07993" w:rsidR="00981BAB" w:rsidRDefault="004F5D09" w:rsidP="00981BA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GBPUSD or GBPAUD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63748FFC" w14:textId="2393F96B" w:rsidR="00981BAB" w:rsidRDefault="004F5D09" w:rsidP="00981BA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GBPUSD, GBPCAD or GBPNZD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09C4AA3D" w14:textId="1FC9E9C3" w:rsidR="00981BAB" w:rsidRPr="00383A7B" w:rsidRDefault="004F5D09" w:rsidP="00981BA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GBPNZD or EURNZD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58C3AB05" w14:textId="5EFE2232" w:rsidR="00981BAB" w:rsidRPr="00383A7B" w:rsidRDefault="004F5D09" w:rsidP="00981BA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GBPUSD or</w:t>
            </w: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br/>
            </w: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 xml:space="preserve"> EURUSD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6584B5E2" w14:textId="70F3A78B" w:rsidR="00981BAB" w:rsidRDefault="004F5D09" w:rsidP="00981BA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 xml:space="preserve">GBPUSD, </w:t>
            </w: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br/>
              <w:t xml:space="preserve">EURUSD </w:t>
            </w: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br/>
              <w:t>or USDCHF</w:t>
            </w:r>
          </w:p>
        </w:tc>
        <w:tc>
          <w:tcPr>
            <w:tcW w:w="506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427B7D" w14:textId="77777777" w:rsidR="00981BAB" w:rsidRDefault="00981BAB" w:rsidP="00981BAB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981BAB" w14:paraId="25E9CB19" w14:textId="77777777" w:rsidTr="002C5CAA">
        <w:trPr>
          <w:trHeight w:val="1404"/>
          <w:jc w:val="center"/>
        </w:trPr>
        <w:tc>
          <w:tcPr>
            <w:tcW w:w="480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787F62" w14:textId="77777777" w:rsidR="00981BAB" w:rsidRDefault="00981BAB" w:rsidP="00981BAB">
            <w:pPr>
              <w:spacing w:after="0"/>
              <w:rPr>
                <w:rFonts w:eastAsia="Times New Roman" w:cs="Calibri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  <w:tc>
          <w:tcPr>
            <w:tcW w:w="8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1BBB8734" w14:textId="77777777" w:rsidR="00981BAB" w:rsidRDefault="00981BAB" w:rsidP="00981BAB">
            <w:pPr>
              <w:spacing w:after="0"/>
              <w:jc w:val="center"/>
              <w:rPr>
                <w:rFonts w:eastAsia="Times New Roman" w:cs="Calibri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3E9D00" w14:textId="06D6794E" w:rsidR="00981BAB" w:rsidRDefault="004F5D09" w:rsidP="00981BA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GBPCAD or GBPJPY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19CAEF" w14:textId="47229D23" w:rsidR="00981BAB" w:rsidRDefault="004F5D09" w:rsidP="00981BA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EURUSD or USDJPY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8B2D09" w14:textId="117E71AE" w:rsidR="00981BAB" w:rsidRPr="00383A7B" w:rsidRDefault="004F5D09" w:rsidP="00981BA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USDJPY or GBPJPY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74B6FA3" w14:textId="69431D4C" w:rsidR="00981BAB" w:rsidRPr="00383A7B" w:rsidRDefault="004F5D09" w:rsidP="00981BA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USDJPY or GBPAUD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0690FD" w14:textId="13F138BB" w:rsidR="00981BAB" w:rsidRDefault="004F5D09" w:rsidP="00981BA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GBPCAD or USDJPY</w:t>
            </w:r>
          </w:p>
        </w:tc>
        <w:tc>
          <w:tcPr>
            <w:tcW w:w="506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F50C67" w14:textId="77777777" w:rsidR="00981BAB" w:rsidRDefault="00981BAB" w:rsidP="00981BAB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981BAB" w14:paraId="41CF45A3" w14:textId="77777777" w:rsidTr="002C5CAA">
        <w:trPr>
          <w:trHeight w:val="1410"/>
          <w:jc w:val="center"/>
        </w:trPr>
        <w:tc>
          <w:tcPr>
            <w:tcW w:w="480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214557" w14:textId="77777777" w:rsidR="00981BAB" w:rsidRDefault="00981BAB" w:rsidP="00981BAB">
            <w:pPr>
              <w:spacing w:after="0"/>
            </w:pP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386DEA7B" w14:textId="77777777" w:rsidR="00981BAB" w:rsidRDefault="00981BAB" w:rsidP="00981BAB">
            <w:pPr>
              <w:spacing w:after="0"/>
              <w:jc w:val="center"/>
            </w:pPr>
            <w:r>
              <w:rPr>
                <w:rFonts w:eastAsia="Times New Roman" w:cs="Calibri"/>
                <w:i/>
                <w:iCs/>
                <w:color w:val="800000"/>
                <w:lang w:eastAsia="en-NZ"/>
              </w:rPr>
              <w:t xml:space="preserve">2nd </w:t>
            </w:r>
            <w:r>
              <w:rPr>
                <w:rFonts w:eastAsia="Times New Roman" w:cs="Calibri"/>
                <w:i/>
                <w:iCs/>
                <w:color w:val="800000"/>
                <w:lang w:eastAsia="en-NZ"/>
              </w:rPr>
              <w:br/>
              <w:t>Choices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C93C49" w14:textId="41B859B2" w:rsidR="00981BAB" w:rsidRDefault="004F5D09" w:rsidP="00981BA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  <w:t>GBPNZD or EURUSD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1AA0ED" w14:textId="44325FB0" w:rsidR="00981BAB" w:rsidRDefault="004F5D09" w:rsidP="00981BA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  <w:t>GBPAUD or USDCHF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29C66DB" w14:textId="309854E8" w:rsidR="00981BAB" w:rsidRPr="00383A7B" w:rsidRDefault="004F5D09" w:rsidP="00981BA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  <w:t>CHFJPY or GBPUSD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22D9B0" w14:textId="2AB20F7D" w:rsidR="00981BAB" w:rsidRPr="00383A7B" w:rsidRDefault="004F5D09" w:rsidP="00981BA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  <w:t>GBPCAD or USDCHF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5063823" w14:textId="75715401" w:rsidR="00981BAB" w:rsidRPr="004F0828" w:rsidRDefault="004F5D09" w:rsidP="00981BA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  <w:t>GBPAUD or GBPJPY</w:t>
            </w:r>
          </w:p>
        </w:tc>
        <w:tc>
          <w:tcPr>
            <w:tcW w:w="506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AA472A6" w14:textId="77777777" w:rsidR="00981BAB" w:rsidRDefault="00981BAB" w:rsidP="00981BAB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981BAB" w14:paraId="53F3C1D8" w14:textId="77777777" w:rsidTr="003A384A">
        <w:trPr>
          <w:trHeight w:val="921"/>
          <w:jc w:val="center"/>
        </w:trPr>
        <w:tc>
          <w:tcPr>
            <w:tcW w:w="9829" w:type="dxa"/>
            <w:gridSpan w:val="8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AF574E" w14:textId="77777777" w:rsidR="00981BAB" w:rsidRDefault="00981BAB" w:rsidP="00981BAB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  <w:p w14:paraId="2CB5240D" w14:textId="77777777" w:rsidR="00981BAB" w:rsidRDefault="00981BAB" w:rsidP="00981BAB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  <w:p w14:paraId="3C34E2F6" w14:textId="77777777" w:rsidR="00981BAB" w:rsidRDefault="00981BAB" w:rsidP="00981BAB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981BAB" w14:paraId="50D9FB40" w14:textId="77777777" w:rsidTr="003A384A">
        <w:trPr>
          <w:jc w:val="center"/>
        </w:trPr>
        <w:tc>
          <w:tcPr>
            <w:tcW w:w="9829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DEDED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9606A70" w14:textId="77777777" w:rsidR="00981BAB" w:rsidRDefault="00981BAB" w:rsidP="00981BAB">
            <w:pPr>
              <w:shd w:val="clear" w:color="auto" w:fill="EDEDED"/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  <w:p w14:paraId="12E024E7" w14:textId="77777777" w:rsidR="00981BAB" w:rsidRDefault="00981BAB" w:rsidP="00981BAB">
            <w:pPr>
              <w:shd w:val="clear" w:color="auto" w:fill="EDEDED"/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  <w:r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  <w:t>Smooth Movers</w:t>
            </w:r>
          </w:p>
          <w:p w14:paraId="3BF48012" w14:textId="77777777" w:rsidR="00981BAB" w:rsidRDefault="00981BAB" w:rsidP="00981BAB">
            <w:pPr>
              <w:shd w:val="clear" w:color="auto" w:fill="EDEDED"/>
              <w:spacing w:after="0"/>
              <w:jc w:val="center"/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lang w:eastAsia="en-NZ"/>
              </w:rPr>
              <w:br/>
            </w:r>
            <w:r>
              <w:rPr>
                <w:rFonts w:ascii="Meiryo UI" w:eastAsia="Meiryo UI" w:hAnsi="Meiryo UI" w:cs="Meiryo UI"/>
                <w:color w:val="000000"/>
                <w:lang w:eastAsia="en-NZ"/>
              </w:rPr>
              <w:t>These pairs might be less volatile &amp; easier to trade.</w:t>
            </w:r>
          </w:p>
          <w:p w14:paraId="2DE1F753" w14:textId="77777777" w:rsidR="00981BAB" w:rsidRDefault="00981BAB" w:rsidP="00981BAB">
            <w:pPr>
              <w:shd w:val="clear" w:color="auto" w:fill="EDEDED"/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981BAB" w14:paraId="6EB171D8" w14:textId="77777777" w:rsidTr="00945632">
        <w:trPr>
          <w:trHeight w:val="841"/>
          <w:jc w:val="center"/>
        </w:trPr>
        <w:tc>
          <w:tcPr>
            <w:tcW w:w="1359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88A6C2" w14:textId="77777777" w:rsidR="00981BAB" w:rsidRDefault="00981BAB" w:rsidP="00981BAB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  <w:tc>
          <w:tcPr>
            <w:tcW w:w="31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723884" w14:textId="77777777" w:rsidR="00981BAB" w:rsidRDefault="00981BAB" w:rsidP="00981BAB">
            <w:pPr>
              <w:spacing w:after="0"/>
              <w:rPr>
                <w:rFonts w:ascii="Verdana" w:eastAsia="Times New Roman" w:hAnsi="Verdana" w:cs="Arial"/>
                <w:b/>
                <w:bCs/>
                <w:color w:val="0000FF"/>
                <w:sz w:val="24"/>
                <w:szCs w:val="24"/>
                <w:lang w:eastAsia="en-NZ"/>
              </w:rPr>
            </w:pPr>
          </w:p>
          <w:p w14:paraId="16EF0A34" w14:textId="77777777" w:rsidR="00981BAB" w:rsidRDefault="00981BAB" w:rsidP="00981BAB">
            <w:pPr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00FF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color w:val="0000FF"/>
                <w:lang w:eastAsia="en-NZ"/>
              </w:rPr>
              <w:t>Forex Pairs</w:t>
            </w:r>
          </w:p>
          <w:p w14:paraId="6B67363E" w14:textId="77777777" w:rsidR="00981BAB" w:rsidRDefault="00981BAB" w:rsidP="00981BAB">
            <w:pPr>
              <w:spacing w:after="0"/>
              <w:jc w:val="center"/>
            </w:pPr>
            <w:r>
              <w:rPr>
                <w:rFonts w:ascii="Meiryo UI" w:eastAsia="Meiryo UI" w:hAnsi="Meiryo UI" w:cs="Meiryo UI"/>
                <w:color w:val="0000FF"/>
                <w:lang w:eastAsia="en-NZ"/>
              </w:rPr>
              <w:br/>
            </w:r>
            <w:r>
              <w:rPr>
                <w:rFonts w:ascii="Meiryo UI" w:eastAsia="Meiryo UI" w:hAnsi="Meiryo UI" w:cs="Meiryo UI"/>
                <w:color w:val="000080"/>
                <w:lang w:eastAsia="en-NZ"/>
              </w:rPr>
              <w:t>If you are uncomfortable with the faster more volatile pairs above, you could consider monitoring/trading these ones instead.</w:t>
            </w:r>
          </w:p>
          <w:p w14:paraId="7198E20E" w14:textId="77777777" w:rsidR="00981BAB" w:rsidRDefault="00981BAB" w:rsidP="00981BAB">
            <w:pPr>
              <w:spacing w:after="0"/>
              <w:jc w:val="center"/>
            </w:pPr>
            <w:r>
              <w:rPr>
                <w:rFonts w:ascii="Meiryo UI" w:eastAsia="Meiryo UI" w:hAnsi="Meiryo UI" w:cs="Meiryo UI"/>
                <w:color w:val="000080"/>
                <w:lang w:eastAsia="en-NZ"/>
              </w:rPr>
              <w:br/>
              <w:t>Less money, but possibly less volatility &amp; stress.</w:t>
            </w:r>
          </w:p>
        </w:tc>
        <w:tc>
          <w:tcPr>
            <w:tcW w:w="156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2524E8" w14:textId="77777777" w:rsidR="00981BAB" w:rsidRDefault="00981BAB" w:rsidP="00981BAB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  <w:tc>
          <w:tcPr>
            <w:tcW w:w="32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058875" w14:textId="77777777" w:rsidR="00981BAB" w:rsidRDefault="00981BAB" w:rsidP="00981BAB">
            <w:pPr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  <w:p w14:paraId="4450E8D7" w14:textId="77777777" w:rsidR="00981BAB" w:rsidRDefault="00981BAB" w:rsidP="00981BAB">
            <w:pPr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  <w:r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  <w:t>Indices</w:t>
            </w:r>
          </w:p>
          <w:p w14:paraId="6F014F01" w14:textId="77777777" w:rsidR="00981BAB" w:rsidRDefault="00981BAB" w:rsidP="00981BAB">
            <w:pPr>
              <w:spacing w:after="0"/>
              <w:jc w:val="center"/>
            </w:pPr>
            <w:r>
              <w:rPr>
                <w:rFonts w:ascii="Arial" w:eastAsia="Times New Roman" w:hAnsi="Arial" w:cs="Arial"/>
                <w:color w:val="FF0000"/>
                <w:sz w:val="20"/>
                <w:szCs w:val="20"/>
                <w:lang w:eastAsia="en-NZ"/>
              </w:rPr>
              <w:br/>
            </w:r>
            <w:r>
              <w:rPr>
                <w:rFonts w:ascii="Meiryo UI" w:eastAsia="Meiryo UI" w:hAnsi="Meiryo UI" w:cs="Meiryo UI"/>
                <w:color w:val="000080"/>
                <w:lang w:eastAsia="en-NZ"/>
              </w:rPr>
              <w:t>Consider trading these indices, too.</w:t>
            </w:r>
            <w:r>
              <w:rPr>
                <w:rFonts w:ascii="Meiryo UI" w:eastAsia="Meiryo UI" w:hAnsi="Meiryo UI" w:cs="Meiryo UI"/>
                <w:color w:val="000080"/>
                <w:lang w:eastAsia="en-NZ"/>
              </w:rPr>
              <w:br/>
              <w:t>Be careful, take your time &amp; make certain you know how they move. They use points &amp; fractions of points.</w:t>
            </w:r>
            <w:r>
              <w:rPr>
                <w:rFonts w:ascii="Meiryo UI" w:eastAsia="Meiryo UI" w:hAnsi="Meiryo UI" w:cs="Meiryo UI"/>
                <w:color w:val="000080"/>
                <w:lang w:eastAsia="en-NZ"/>
              </w:rPr>
              <w:br/>
              <w:t xml:space="preserve">Some brokers allow trading the Indices by CFDs, instead of Futures. </w:t>
            </w:r>
            <w:r>
              <w:rPr>
                <w:rFonts w:ascii="Meiryo UI" w:eastAsia="Meiryo UI" w:hAnsi="Meiryo UI" w:cs="Meiryo UI"/>
                <w:color w:val="000080"/>
                <w:lang w:eastAsia="en-NZ"/>
              </w:rPr>
              <w:br/>
            </w:r>
            <w:r>
              <w:rPr>
                <w:rFonts w:ascii="Meiryo UI" w:eastAsia="Meiryo UI" w:hAnsi="Meiryo UI" w:cs="Meiryo UI"/>
                <w:color w:val="000080"/>
                <w:lang w:eastAsia="en-NZ"/>
              </w:rPr>
              <w:lastRenderedPageBreak/>
              <w:t>Check with your broker for more info.</w:t>
            </w:r>
          </w:p>
        </w:tc>
        <w:tc>
          <w:tcPr>
            <w:tcW w:w="50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40BD78" w14:textId="77777777" w:rsidR="00981BAB" w:rsidRDefault="00981BAB" w:rsidP="00981BAB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981BAB" w14:paraId="14483A71" w14:textId="77777777" w:rsidTr="00945632">
        <w:trPr>
          <w:trHeight w:val="2362"/>
          <w:jc w:val="center"/>
        </w:trPr>
        <w:tc>
          <w:tcPr>
            <w:tcW w:w="1359" w:type="dxa"/>
            <w:gridSpan w:val="2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694FB9" w14:textId="77777777" w:rsidR="00981BAB" w:rsidRDefault="00981BAB" w:rsidP="00981BAB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  <w:tc>
          <w:tcPr>
            <w:tcW w:w="31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A8D1C3C" w14:textId="77777777" w:rsidR="009B5D4E" w:rsidRPr="009B5D4E" w:rsidRDefault="009B5D4E" w:rsidP="009B5D4E">
            <w:pPr>
              <w:pStyle w:val="ListParagraph"/>
              <w:numPr>
                <w:ilvl w:val="0"/>
                <w:numId w:val="1"/>
              </w:numPr>
              <w:spacing w:after="0"/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</w:pPr>
            <w:r w:rsidRPr="009B5D4E"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  <w:t>EURAUD</w:t>
            </w:r>
          </w:p>
          <w:p w14:paraId="22810117" w14:textId="77777777" w:rsidR="009B5D4E" w:rsidRPr="009B5D4E" w:rsidRDefault="009B5D4E" w:rsidP="009B5D4E">
            <w:pPr>
              <w:pStyle w:val="ListParagraph"/>
              <w:numPr>
                <w:ilvl w:val="0"/>
                <w:numId w:val="1"/>
              </w:numPr>
              <w:spacing w:after="0"/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</w:pPr>
            <w:r w:rsidRPr="009B5D4E"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  <w:t>GBPCHF</w:t>
            </w:r>
          </w:p>
          <w:p w14:paraId="527BFDA1" w14:textId="4A139A49" w:rsidR="00981BAB" w:rsidRPr="008724CA" w:rsidRDefault="009B5D4E" w:rsidP="009B5D4E">
            <w:pPr>
              <w:pStyle w:val="ListParagraph"/>
              <w:numPr>
                <w:ilvl w:val="0"/>
                <w:numId w:val="1"/>
              </w:numPr>
              <w:spacing w:after="0"/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</w:pPr>
            <w:r w:rsidRPr="009B5D4E"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  <w:t>EURCAD</w:t>
            </w:r>
            <w:r w:rsidR="00981BAB"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  <w:t>.</w:t>
            </w:r>
          </w:p>
        </w:tc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BDF9A7" w14:textId="77777777" w:rsidR="00981BAB" w:rsidRDefault="00981BAB" w:rsidP="00981BAB">
            <w:pPr>
              <w:spacing w:after="0"/>
              <w:rPr>
                <w:rFonts w:ascii="Meiryo UI" w:eastAsia="Meiryo UI" w:hAnsi="Meiryo UI" w:cs="Meiryo UI"/>
                <w:color w:val="FF0000"/>
                <w:lang w:eastAsia="en-NZ"/>
              </w:rPr>
            </w:pPr>
          </w:p>
        </w:tc>
        <w:tc>
          <w:tcPr>
            <w:tcW w:w="32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81F78A7" w14:textId="77777777" w:rsidR="00981BAB" w:rsidRDefault="00981BAB" w:rsidP="00981BAB">
            <w:pPr>
              <w:numPr>
                <w:ilvl w:val="0"/>
                <w:numId w:val="2"/>
              </w:numPr>
              <w:spacing w:after="0"/>
            </w:pPr>
            <w:r>
              <w:rPr>
                <w:rFonts w:ascii="Meiryo UI" w:eastAsia="Meiryo UI" w:hAnsi="Meiryo UI" w:cs="Meiryo UI"/>
                <w:color w:val="660033"/>
                <w:sz w:val="20"/>
                <w:szCs w:val="20"/>
                <w:lang w:eastAsia="en-NZ"/>
              </w:rPr>
              <w:t>DAX</w:t>
            </w:r>
          </w:p>
          <w:p w14:paraId="3A64513F" w14:textId="77777777" w:rsidR="00981BAB" w:rsidRDefault="00981BAB" w:rsidP="00981BAB">
            <w:pPr>
              <w:numPr>
                <w:ilvl w:val="0"/>
                <w:numId w:val="2"/>
              </w:numPr>
              <w:spacing w:after="0"/>
            </w:pPr>
            <w:r>
              <w:rPr>
                <w:rFonts w:ascii="Meiryo UI" w:eastAsia="Meiryo UI" w:hAnsi="Meiryo UI" w:cs="Meiryo UI"/>
                <w:color w:val="660033"/>
                <w:sz w:val="20"/>
                <w:szCs w:val="20"/>
                <w:lang w:eastAsia="en-NZ"/>
              </w:rPr>
              <w:t>DOW Jones</w:t>
            </w:r>
          </w:p>
          <w:p w14:paraId="358DA8AB" w14:textId="77777777" w:rsidR="00981BAB" w:rsidRDefault="00981BAB" w:rsidP="00981BAB">
            <w:pPr>
              <w:numPr>
                <w:ilvl w:val="0"/>
                <w:numId w:val="2"/>
              </w:numPr>
              <w:spacing w:after="0"/>
            </w:pPr>
            <w:r>
              <w:rPr>
                <w:rFonts w:ascii="Meiryo UI" w:eastAsia="Meiryo UI" w:hAnsi="Meiryo UI" w:cs="Meiryo UI"/>
                <w:color w:val="660033"/>
                <w:sz w:val="20"/>
                <w:szCs w:val="20"/>
                <w:lang w:eastAsia="en-NZ"/>
              </w:rPr>
              <w:t>NASDAQ</w:t>
            </w:r>
          </w:p>
          <w:p w14:paraId="168C663D" w14:textId="77777777" w:rsidR="00981BAB" w:rsidRDefault="00981BAB" w:rsidP="00981BAB">
            <w:pPr>
              <w:numPr>
                <w:ilvl w:val="0"/>
                <w:numId w:val="2"/>
              </w:numPr>
              <w:spacing w:after="0"/>
            </w:pPr>
            <w:r>
              <w:rPr>
                <w:rFonts w:ascii="Meiryo UI" w:eastAsia="Meiryo UI" w:hAnsi="Meiryo UI" w:cs="Meiryo UI"/>
                <w:color w:val="660033"/>
                <w:sz w:val="20"/>
                <w:szCs w:val="20"/>
                <w:lang w:eastAsia="en-NZ"/>
              </w:rPr>
              <w:t>S&amp;P 500</w:t>
            </w:r>
          </w:p>
          <w:p w14:paraId="233AFBE4" w14:textId="77777777" w:rsidR="00981BAB" w:rsidRDefault="00981BAB" w:rsidP="00981BAB">
            <w:pPr>
              <w:numPr>
                <w:ilvl w:val="0"/>
                <w:numId w:val="2"/>
              </w:numPr>
              <w:spacing w:after="0"/>
            </w:pPr>
            <w:r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  <w:t>FTS100</w:t>
            </w:r>
          </w:p>
          <w:p w14:paraId="28DE297B" w14:textId="77777777" w:rsidR="00981BAB" w:rsidRDefault="00981BAB" w:rsidP="00981BAB">
            <w:pPr>
              <w:numPr>
                <w:ilvl w:val="0"/>
                <w:numId w:val="2"/>
              </w:numPr>
              <w:spacing w:after="0"/>
            </w:pPr>
            <w:r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  <w:t>NK225</w:t>
            </w:r>
          </w:p>
          <w:p w14:paraId="6DEA0A61" w14:textId="77777777" w:rsidR="00981BAB" w:rsidRDefault="00981BAB" w:rsidP="00981BAB">
            <w:pPr>
              <w:spacing w:after="0"/>
              <w:rPr>
                <w:rFonts w:ascii="Meiryo UI" w:eastAsia="Meiryo UI" w:hAnsi="Meiryo UI" w:cs="Meiryo UI"/>
                <w:color w:val="FF0000"/>
                <w:lang w:eastAsia="en-NZ"/>
              </w:rPr>
            </w:pPr>
          </w:p>
        </w:tc>
        <w:tc>
          <w:tcPr>
            <w:tcW w:w="506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9D1C01" w14:textId="77777777" w:rsidR="00981BAB" w:rsidRDefault="00981BAB" w:rsidP="00981BAB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981BAB" w14:paraId="62303CED" w14:textId="77777777" w:rsidTr="003A384A">
        <w:trPr>
          <w:jc w:val="center"/>
        </w:trPr>
        <w:tc>
          <w:tcPr>
            <w:tcW w:w="9829" w:type="dxa"/>
            <w:gridSpan w:val="8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F6BFFE" w14:textId="77777777" w:rsidR="00981BAB" w:rsidRDefault="00981BAB" w:rsidP="00981BAB">
            <w:pPr>
              <w:shd w:val="clear" w:color="auto" w:fill="EDEDED"/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bookmarkEnd w:id="2"/>
    </w:tbl>
    <w:p w14:paraId="6F9E3F24" w14:textId="77777777" w:rsidR="00D12E92" w:rsidRDefault="00D12E92">
      <w:pPr>
        <w:shd w:val="clear" w:color="auto" w:fill="FFFFFF"/>
        <w:spacing w:after="0"/>
        <w:rPr>
          <w:rFonts w:eastAsia="Times New Roman" w:cs="Calibri"/>
          <w:color w:val="000000"/>
          <w:sz w:val="18"/>
          <w:szCs w:val="18"/>
          <w:lang w:eastAsia="en-NZ"/>
        </w:rPr>
      </w:pPr>
    </w:p>
    <w:tbl>
      <w:tblPr>
        <w:tblW w:w="9639" w:type="dxa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503"/>
        <w:gridCol w:w="1711"/>
        <w:gridCol w:w="1714"/>
        <w:gridCol w:w="1711"/>
      </w:tblGrid>
      <w:tr w:rsidR="00D12E92" w14:paraId="570D4EEB" w14:textId="77777777">
        <w:trPr>
          <w:trHeight w:val="330"/>
          <w:jc w:val="center"/>
        </w:trPr>
        <w:tc>
          <w:tcPr>
            <w:tcW w:w="4503" w:type="dxa"/>
            <w:shd w:val="clear" w:color="auto" w:fill="FDFF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E92943" w14:textId="77777777" w:rsidR="00D12E92" w:rsidRDefault="00D12E92">
            <w:pPr>
              <w:shd w:val="clear" w:color="auto" w:fill="FFFFFF"/>
              <w:spacing w:after="0"/>
            </w:pPr>
          </w:p>
        </w:tc>
        <w:tc>
          <w:tcPr>
            <w:tcW w:w="171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E0B972" w14:textId="77777777" w:rsidR="00D12E92" w:rsidRDefault="00D12E9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</w:pPr>
          </w:p>
        </w:tc>
        <w:tc>
          <w:tcPr>
            <w:tcW w:w="171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37168B" w14:textId="77777777" w:rsidR="00D12E92" w:rsidRDefault="00D12E9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</w:pPr>
          </w:p>
        </w:tc>
        <w:tc>
          <w:tcPr>
            <w:tcW w:w="171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689AF3" w14:textId="77777777" w:rsidR="00D12E92" w:rsidRDefault="00D12E9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</w:pPr>
          </w:p>
        </w:tc>
      </w:tr>
    </w:tbl>
    <w:p w14:paraId="349963C4" w14:textId="77777777" w:rsidR="00D12E92" w:rsidRDefault="00D12E92"/>
    <w:sectPr w:rsidR="00D12E92" w:rsidSect="00CD6E5E">
      <w:pgSz w:w="11906" w:h="16838"/>
      <w:pgMar w:top="720" w:right="720" w:bottom="720" w:left="7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6EF88C2" w14:textId="77777777" w:rsidR="004F57DD" w:rsidRDefault="004F57DD">
      <w:pPr>
        <w:spacing w:after="0"/>
      </w:pPr>
      <w:r>
        <w:separator/>
      </w:r>
    </w:p>
  </w:endnote>
  <w:endnote w:type="continuationSeparator" w:id="0">
    <w:p w14:paraId="65A44446" w14:textId="77777777" w:rsidR="004F57DD" w:rsidRDefault="004F57DD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eiryo UI">
    <w:charset w:val="80"/>
    <w:family w:val="swiss"/>
    <w:pitch w:val="variable"/>
    <w:sig w:usb0="E00002FF" w:usb1="6AC7FFFF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ato">
    <w:panose1 w:val="020F0502020204030203"/>
    <w:charset w:val="00"/>
    <w:family w:val="swiss"/>
    <w:pitch w:val="variable"/>
    <w:sig w:usb0="800000AF" w:usb1="4000604A" w:usb2="00000000" w:usb3="00000000" w:csb0="00000093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0C728CD" w14:textId="77777777" w:rsidR="004F57DD" w:rsidRDefault="004F57DD">
      <w:pPr>
        <w:spacing w:after="0"/>
      </w:pPr>
      <w:r>
        <w:rPr>
          <w:color w:val="000000"/>
        </w:rPr>
        <w:separator/>
      </w:r>
    </w:p>
  </w:footnote>
  <w:footnote w:type="continuationSeparator" w:id="0">
    <w:p w14:paraId="63CC03C4" w14:textId="77777777" w:rsidR="004F57DD" w:rsidRDefault="004F57DD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CE23A9"/>
    <w:multiLevelType w:val="multilevel"/>
    <w:tmpl w:val="A07E9F90"/>
    <w:lvl w:ilvl="0"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  <w:sz w:val="20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  <w:sz w:val="20"/>
      </w:rPr>
    </w:lvl>
    <w:lvl w:ilvl="3">
      <w:numFmt w:val="bullet"/>
      <w:lvlText w:val=""/>
      <w:lvlJc w:val="left"/>
      <w:pPr>
        <w:ind w:left="2880" w:hanging="360"/>
      </w:pPr>
      <w:rPr>
        <w:rFonts w:ascii="Wingdings" w:hAnsi="Wingdings"/>
        <w:sz w:val="20"/>
      </w:rPr>
    </w:lvl>
    <w:lvl w:ilvl="4">
      <w:numFmt w:val="bullet"/>
      <w:lvlText w:val=""/>
      <w:lvlJc w:val="left"/>
      <w:pPr>
        <w:ind w:left="3600" w:hanging="360"/>
      </w:pPr>
      <w:rPr>
        <w:rFonts w:ascii="Wingdings" w:hAnsi="Wingdings"/>
        <w:sz w:val="20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  <w:sz w:val="20"/>
      </w:rPr>
    </w:lvl>
    <w:lvl w:ilvl="6">
      <w:numFmt w:val="bullet"/>
      <w:lvlText w:val=""/>
      <w:lvlJc w:val="left"/>
      <w:pPr>
        <w:ind w:left="5040" w:hanging="360"/>
      </w:pPr>
      <w:rPr>
        <w:rFonts w:ascii="Wingdings" w:hAnsi="Wingdings"/>
        <w:sz w:val="20"/>
      </w:rPr>
    </w:lvl>
    <w:lvl w:ilvl="7">
      <w:numFmt w:val="bullet"/>
      <w:lvlText w:val=""/>
      <w:lvlJc w:val="left"/>
      <w:pPr>
        <w:ind w:left="5760" w:hanging="360"/>
      </w:pPr>
      <w:rPr>
        <w:rFonts w:ascii="Wingdings" w:hAnsi="Wingdings"/>
        <w:sz w:val="20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  <w:sz w:val="20"/>
      </w:rPr>
    </w:lvl>
  </w:abstractNum>
  <w:abstractNum w:abstractNumId="1" w15:restartNumberingAfterBreak="0">
    <w:nsid w:val="6AC96EB6"/>
    <w:multiLevelType w:val="multilevel"/>
    <w:tmpl w:val="38EE6DA8"/>
    <w:lvl w:ilvl="0">
      <w:numFmt w:val="bullet"/>
      <w:lvlText w:val="•"/>
      <w:lvlJc w:val="left"/>
      <w:pPr>
        <w:ind w:left="720" w:hanging="360"/>
      </w:pPr>
      <w:rPr>
        <w:rFonts w:ascii="Meiryo UI" w:eastAsia="Meiryo UI" w:hAnsi="Meiryo UI" w:cs="Meiryo UI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num w:numId="1" w16cid:durableId="194117900">
    <w:abstractNumId w:val="1"/>
  </w:num>
  <w:num w:numId="2" w16cid:durableId="150963349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12E92"/>
    <w:rsid w:val="00000940"/>
    <w:rsid w:val="00003379"/>
    <w:rsid w:val="000173C9"/>
    <w:rsid w:val="00031ECB"/>
    <w:rsid w:val="0003791C"/>
    <w:rsid w:val="00041B85"/>
    <w:rsid w:val="00042C54"/>
    <w:rsid w:val="00043390"/>
    <w:rsid w:val="00044B16"/>
    <w:rsid w:val="00047761"/>
    <w:rsid w:val="00051731"/>
    <w:rsid w:val="0005307C"/>
    <w:rsid w:val="00055754"/>
    <w:rsid w:val="00063535"/>
    <w:rsid w:val="00063A52"/>
    <w:rsid w:val="00066C16"/>
    <w:rsid w:val="00072739"/>
    <w:rsid w:val="0007674E"/>
    <w:rsid w:val="000831D3"/>
    <w:rsid w:val="0008465E"/>
    <w:rsid w:val="00091958"/>
    <w:rsid w:val="000953B6"/>
    <w:rsid w:val="000A6D9D"/>
    <w:rsid w:val="000B0920"/>
    <w:rsid w:val="000B7835"/>
    <w:rsid w:val="000C5500"/>
    <w:rsid w:val="000D16F8"/>
    <w:rsid w:val="000D6139"/>
    <w:rsid w:val="000E7259"/>
    <w:rsid w:val="000F28A2"/>
    <w:rsid w:val="0010142B"/>
    <w:rsid w:val="00101E8E"/>
    <w:rsid w:val="0010688C"/>
    <w:rsid w:val="00111296"/>
    <w:rsid w:val="001169C0"/>
    <w:rsid w:val="00120D23"/>
    <w:rsid w:val="001212A7"/>
    <w:rsid w:val="00123064"/>
    <w:rsid w:val="00124528"/>
    <w:rsid w:val="00137BBC"/>
    <w:rsid w:val="00141AE8"/>
    <w:rsid w:val="00142A22"/>
    <w:rsid w:val="001437A2"/>
    <w:rsid w:val="00147C77"/>
    <w:rsid w:val="00156FB8"/>
    <w:rsid w:val="00162CA1"/>
    <w:rsid w:val="00162D7F"/>
    <w:rsid w:val="00166117"/>
    <w:rsid w:val="00166353"/>
    <w:rsid w:val="001672AC"/>
    <w:rsid w:val="001701DD"/>
    <w:rsid w:val="001706D0"/>
    <w:rsid w:val="00184ADE"/>
    <w:rsid w:val="00185F8A"/>
    <w:rsid w:val="001A17E0"/>
    <w:rsid w:val="001A1AA1"/>
    <w:rsid w:val="001A3AEB"/>
    <w:rsid w:val="001A5EFC"/>
    <w:rsid w:val="001A7DD9"/>
    <w:rsid w:val="001B3BE6"/>
    <w:rsid w:val="001C58A6"/>
    <w:rsid w:val="001D0AC2"/>
    <w:rsid w:val="001E1E04"/>
    <w:rsid w:val="001E2BBF"/>
    <w:rsid w:val="001E4E29"/>
    <w:rsid w:val="001F7BCB"/>
    <w:rsid w:val="002020EF"/>
    <w:rsid w:val="0020540F"/>
    <w:rsid w:val="00216D30"/>
    <w:rsid w:val="0022040A"/>
    <w:rsid w:val="00231D9C"/>
    <w:rsid w:val="00232DAA"/>
    <w:rsid w:val="0025041F"/>
    <w:rsid w:val="002512C6"/>
    <w:rsid w:val="00257BA2"/>
    <w:rsid w:val="00260B87"/>
    <w:rsid w:val="00263840"/>
    <w:rsid w:val="00263F87"/>
    <w:rsid w:val="00276CBB"/>
    <w:rsid w:val="00280E79"/>
    <w:rsid w:val="00285565"/>
    <w:rsid w:val="00292916"/>
    <w:rsid w:val="00293F77"/>
    <w:rsid w:val="0029558F"/>
    <w:rsid w:val="00296EB9"/>
    <w:rsid w:val="002A71A9"/>
    <w:rsid w:val="002B1F76"/>
    <w:rsid w:val="002C5CAA"/>
    <w:rsid w:val="002E0176"/>
    <w:rsid w:val="002E344A"/>
    <w:rsid w:val="002E3BC0"/>
    <w:rsid w:val="00305A26"/>
    <w:rsid w:val="00306E07"/>
    <w:rsid w:val="00313920"/>
    <w:rsid w:val="0031726F"/>
    <w:rsid w:val="00321091"/>
    <w:rsid w:val="00336FCB"/>
    <w:rsid w:val="00340004"/>
    <w:rsid w:val="00340745"/>
    <w:rsid w:val="00341B92"/>
    <w:rsid w:val="00342463"/>
    <w:rsid w:val="00347582"/>
    <w:rsid w:val="00350329"/>
    <w:rsid w:val="00357DCD"/>
    <w:rsid w:val="00370D7F"/>
    <w:rsid w:val="003727D5"/>
    <w:rsid w:val="00383A7B"/>
    <w:rsid w:val="00394028"/>
    <w:rsid w:val="003A384A"/>
    <w:rsid w:val="003A5094"/>
    <w:rsid w:val="003A6DD2"/>
    <w:rsid w:val="003B2908"/>
    <w:rsid w:val="003B37EE"/>
    <w:rsid w:val="003B5E46"/>
    <w:rsid w:val="003C6D65"/>
    <w:rsid w:val="003D118C"/>
    <w:rsid w:val="003D3408"/>
    <w:rsid w:val="003D4519"/>
    <w:rsid w:val="003E4644"/>
    <w:rsid w:val="00402471"/>
    <w:rsid w:val="004060D6"/>
    <w:rsid w:val="004206C0"/>
    <w:rsid w:val="00425052"/>
    <w:rsid w:val="00433BDD"/>
    <w:rsid w:val="004351CD"/>
    <w:rsid w:val="00437A99"/>
    <w:rsid w:val="00440D90"/>
    <w:rsid w:val="00445087"/>
    <w:rsid w:val="0044593F"/>
    <w:rsid w:val="00451198"/>
    <w:rsid w:val="0045594E"/>
    <w:rsid w:val="00456467"/>
    <w:rsid w:val="004614CD"/>
    <w:rsid w:val="00463DF8"/>
    <w:rsid w:val="0046606C"/>
    <w:rsid w:val="0047001E"/>
    <w:rsid w:val="00470502"/>
    <w:rsid w:val="004734FF"/>
    <w:rsid w:val="00473A1E"/>
    <w:rsid w:val="0047783D"/>
    <w:rsid w:val="00484A11"/>
    <w:rsid w:val="00493FDA"/>
    <w:rsid w:val="0049470B"/>
    <w:rsid w:val="0049493F"/>
    <w:rsid w:val="00497805"/>
    <w:rsid w:val="004A1AFB"/>
    <w:rsid w:val="004A5CAA"/>
    <w:rsid w:val="004A5DF6"/>
    <w:rsid w:val="004A6203"/>
    <w:rsid w:val="004B0887"/>
    <w:rsid w:val="004B255D"/>
    <w:rsid w:val="004B3BE1"/>
    <w:rsid w:val="004B674C"/>
    <w:rsid w:val="004C7144"/>
    <w:rsid w:val="004D2972"/>
    <w:rsid w:val="004D2C2F"/>
    <w:rsid w:val="004D3852"/>
    <w:rsid w:val="004D71B6"/>
    <w:rsid w:val="004E4168"/>
    <w:rsid w:val="004E587B"/>
    <w:rsid w:val="004E66F9"/>
    <w:rsid w:val="004E7CD1"/>
    <w:rsid w:val="004F0828"/>
    <w:rsid w:val="004F5264"/>
    <w:rsid w:val="004F57DD"/>
    <w:rsid w:val="004F5D09"/>
    <w:rsid w:val="004F7067"/>
    <w:rsid w:val="00500AF3"/>
    <w:rsid w:val="005020CC"/>
    <w:rsid w:val="00510AAB"/>
    <w:rsid w:val="0052515B"/>
    <w:rsid w:val="00525813"/>
    <w:rsid w:val="00533AC5"/>
    <w:rsid w:val="0053562B"/>
    <w:rsid w:val="005405CC"/>
    <w:rsid w:val="0054632A"/>
    <w:rsid w:val="005465FE"/>
    <w:rsid w:val="00555B2F"/>
    <w:rsid w:val="00556409"/>
    <w:rsid w:val="005576EB"/>
    <w:rsid w:val="00582C38"/>
    <w:rsid w:val="00582C65"/>
    <w:rsid w:val="00590CA6"/>
    <w:rsid w:val="00594E14"/>
    <w:rsid w:val="0059661A"/>
    <w:rsid w:val="005A25E3"/>
    <w:rsid w:val="005A5EB7"/>
    <w:rsid w:val="005A75C4"/>
    <w:rsid w:val="005B089A"/>
    <w:rsid w:val="005C184C"/>
    <w:rsid w:val="005C222A"/>
    <w:rsid w:val="005C3179"/>
    <w:rsid w:val="005C48F4"/>
    <w:rsid w:val="005C4C5A"/>
    <w:rsid w:val="005C6207"/>
    <w:rsid w:val="005D37CB"/>
    <w:rsid w:val="005D39E2"/>
    <w:rsid w:val="005D7959"/>
    <w:rsid w:val="005D7B18"/>
    <w:rsid w:val="005E43C6"/>
    <w:rsid w:val="005F4A83"/>
    <w:rsid w:val="005F66D9"/>
    <w:rsid w:val="006074A2"/>
    <w:rsid w:val="006206B6"/>
    <w:rsid w:val="00623097"/>
    <w:rsid w:val="00633BBE"/>
    <w:rsid w:val="00655FAC"/>
    <w:rsid w:val="006565FF"/>
    <w:rsid w:val="00661CA3"/>
    <w:rsid w:val="006624B3"/>
    <w:rsid w:val="006627A8"/>
    <w:rsid w:val="006743A6"/>
    <w:rsid w:val="00676910"/>
    <w:rsid w:val="00677711"/>
    <w:rsid w:val="00681397"/>
    <w:rsid w:val="00691B7C"/>
    <w:rsid w:val="00693A85"/>
    <w:rsid w:val="00694118"/>
    <w:rsid w:val="006A6BE7"/>
    <w:rsid w:val="006B22B2"/>
    <w:rsid w:val="006B31BD"/>
    <w:rsid w:val="006C69AC"/>
    <w:rsid w:val="006C7D66"/>
    <w:rsid w:val="006D4FB0"/>
    <w:rsid w:val="006E09F0"/>
    <w:rsid w:val="006E4664"/>
    <w:rsid w:val="006E5A04"/>
    <w:rsid w:val="006F2048"/>
    <w:rsid w:val="006F3B01"/>
    <w:rsid w:val="006F54DA"/>
    <w:rsid w:val="00710803"/>
    <w:rsid w:val="00712AD3"/>
    <w:rsid w:val="0072007C"/>
    <w:rsid w:val="007201CE"/>
    <w:rsid w:val="00722C59"/>
    <w:rsid w:val="00723D12"/>
    <w:rsid w:val="007249F9"/>
    <w:rsid w:val="00727ECF"/>
    <w:rsid w:val="007301E5"/>
    <w:rsid w:val="007373CF"/>
    <w:rsid w:val="007454DB"/>
    <w:rsid w:val="0074722C"/>
    <w:rsid w:val="007472B5"/>
    <w:rsid w:val="007473E5"/>
    <w:rsid w:val="00756F5A"/>
    <w:rsid w:val="007608C1"/>
    <w:rsid w:val="0076199C"/>
    <w:rsid w:val="007752F6"/>
    <w:rsid w:val="00783F26"/>
    <w:rsid w:val="0078606E"/>
    <w:rsid w:val="00793E6F"/>
    <w:rsid w:val="00795EB7"/>
    <w:rsid w:val="007A04D1"/>
    <w:rsid w:val="007C40D8"/>
    <w:rsid w:val="007D73E3"/>
    <w:rsid w:val="007E4489"/>
    <w:rsid w:val="007F05F7"/>
    <w:rsid w:val="00800114"/>
    <w:rsid w:val="00805865"/>
    <w:rsid w:val="0081179C"/>
    <w:rsid w:val="00824C5C"/>
    <w:rsid w:val="00851376"/>
    <w:rsid w:val="00852942"/>
    <w:rsid w:val="00853D6E"/>
    <w:rsid w:val="0085423D"/>
    <w:rsid w:val="008622DC"/>
    <w:rsid w:val="008656A0"/>
    <w:rsid w:val="00867219"/>
    <w:rsid w:val="008724CA"/>
    <w:rsid w:val="00874C43"/>
    <w:rsid w:val="008810C1"/>
    <w:rsid w:val="00882986"/>
    <w:rsid w:val="008871A8"/>
    <w:rsid w:val="008907B1"/>
    <w:rsid w:val="00890A52"/>
    <w:rsid w:val="008920C7"/>
    <w:rsid w:val="008948E0"/>
    <w:rsid w:val="00897BDB"/>
    <w:rsid w:val="008A1DD9"/>
    <w:rsid w:val="008A451C"/>
    <w:rsid w:val="008D6B12"/>
    <w:rsid w:val="008E2E8F"/>
    <w:rsid w:val="008E40D6"/>
    <w:rsid w:val="008E4339"/>
    <w:rsid w:val="008E6141"/>
    <w:rsid w:val="008E680F"/>
    <w:rsid w:val="008E7617"/>
    <w:rsid w:val="008F1EEA"/>
    <w:rsid w:val="008F3DC3"/>
    <w:rsid w:val="008F5DFB"/>
    <w:rsid w:val="008F7305"/>
    <w:rsid w:val="008F7E11"/>
    <w:rsid w:val="00902D64"/>
    <w:rsid w:val="00903E75"/>
    <w:rsid w:val="0090435A"/>
    <w:rsid w:val="00906062"/>
    <w:rsid w:val="00906910"/>
    <w:rsid w:val="00911033"/>
    <w:rsid w:val="0091258C"/>
    <w:rsid w:val="009146E1"/>
    <w:rsid w:val="00915CA5"/>
    <w:rsid w:val="00921F6E"/>
    <w:rsid w:val="0092317D"/>
    <w:rsid w:val="00930A80"/>
    <w:rsid w:val="00931471"/>
    <w:rsid w:val="00933A15"/>
    <w:rsid w:val="0093453D"/>
    <w:rsid w:val="009405E3"/>
    <w:rsid w:val="00945632"/>
    <w:rsid w:val="00947EAE"/>
    <w:rsid w:val="00950065"/>
    <w:rsid w:val="00952FA9"/>
    <w:rsid w:val="00954D5E"/>
    <w:rsid w:val="00956E2E"/>
    <w:rsid w:val="00962EFF"/>
    <w:rsid w:val="00964A48"/>
    <w:rsid w:val="00981BAB"/>
    <w:rsid w:val="00996806"/>
    <w:rsid w:val="009B1055"/>
    <w:rsid w:val="009B3FA1"/>
    <w:rsid w:val="009B405F"/>
    <w:rsid w:val="009B45D5"/>
    <w:rsid w:val="009B4ACD"/>
    <w:rsid w:val="009B5D37"/>
    <w:rsid w:val="009B5D4E"/>
    <w:rsid w:val="009C29BB"/>
    <w:rsid w:val="009C4398"/>
    <w:rsid w:val="009C7950"/>
    <w:rsid w:val="009D5B97"/>
    <w:rsid w:val="009E2C11"/>
    <w:rsid w:val="009F5472"/>
    <w:rsid w:val="00A0686E"/>
    <w:rsid w:val="00A11895"/>
    <w:rsid w:val="00A13942"/>
    <w:rsid w:val="00A3031D"/>
    <w:rsid w:val="00A35626"/>
    <w:rsid w:val="00A40F45"/>
    <w:rsid w:val="00A4590F"/>
    <w:rsid w:val="00A46781"/>
    <w:rsid w:val="00A46CA0"/>
    <w:rsid w:val="00A51AFF"/>
    <w:rsid w:val="00A52A92"/>
    <w:rsid w:val="00A66ACB"/>
    <w:rsid w:val="00A66B18"/>
    <w:rsid w:val="00A74657"/>
    <w:rsid w:val="00A80E83"/>
    <w:rsid w:val="00A81F62"/>
    <w:rsid w:val="00A8341D"/>
    <w:rsid w:val="00A9257B"/>
    <w:rsid w:val="00A93EBA"/>
    <w:rsid w:val="00A9690A"/>
    <w:rsid w:val="00AA393B"/>
    <w:rsid w:val="00AB0F57"/>
    <w:rsid w:val="00AB452A"/>
    <w:rsid w:val="00AC3418"/>
    <w:rsid w:val="00AC4EBA"/>
    <w:rsid w:val="00AC54B9"/>
    <w:rsid w:val="00AD1914"/>
    <w:rsid w:val="00AD26C9"/>
    <w:rsid w:val="00AD689E"/>
    <w:rsid w:val="00AE2E5C"/>
    <w:rsid w:val="00AE6A06"/>
    <w:rsid w:val="00AF0D61"/>
    <w:rsid w:val="00AF58A3"/>
    <w:rsid w:val="00B007E1"/>
    <w:rsid w:val="00B010D8"/>
    <w:rsid w:val="00B0615A"/>
    <w:rsid w:val="00B217FB"/>
    <w:rsid w:val="00B22CAC"/>
    <w:rsid w:val="00B279CF"/>
    <w:rsid w:val="00B30E78"/>
    <w:rsid w:val="00B34348"/>
    <w:rsid w:val="00B42862"/>
    <w:rsid w:val="00B5070D"/>
    <w:rsid w:val="00B51950"/>
    <w:rsid w:val="00B51DDD"/>
    <w:rsid w:val="00B55F88"/>
    <w:rsid w:val="00B567D2"/>
    <w:rsid w:val="00B57FD1"/>
    <w:rsid w:val="00B60A73"/>
    <w:rsid w:val="00B65F12"/>
    <w:rsid w:val="00B66860"/>
    <w:rsid w:val="00B70ECB"/>
    <w:rsid w:val="00B74381"/>
    <w:rsid w:val="00B84E39"/>
    <w:rsid w:val="00B86ACC"/>
    <w:rsid w:val="00B86FA0"/>
    <w:rsid w:val="00B9066F"/>
    <w:rsid w:val="00B93B8E"/>
    <w:rsid w:val="00B96B6F"/>
    <w:rsid w:val="00B96BB2"/>
    <w:rsid w:val="00B9730D"/>
    <w:rsid w:val="00BA4B26"/>
    <w:rsid w:val="00BA7D11"/>
    <w:rsid w:val="00BB3D08"/>
    <w:rsid w:val="00BB51F7"/>
    <w:rsid w:val="00BB5432"/>
    <w:rsid w:val="00BB5AAD"/>
    <w:rsid w:val="00BB72F0"/>
    <w:rsid w:val="00BB7991"/>
    <w:rsid w:val="00BC28D4"/>
    <w:rsid w:val="00BD20C5"/>
    <w:rsid w:val="00BD7D9A"/>
    <w:rsid w:val="00BE16D5"/>
    <w:rsid w:val="00BF2221"/>
    <w:rsid w:val="00BF250B"/>
    <w:rsid w:val="00C06672"/>
    <w:rsid w:val="00C06B51"/>
    <w:rsid w:val="00C13149"/>
    <w:rsid w:val="00C215F7"/>
    <w:rsid w:val="00C216F3"/>
    <w:rsid w:val="00C22554"/>
    <w:rsid w:val="00C335D5"/>
    <w:rsid w:val="00C414D6"/>
    <w:rsid w:val="00C458AB"/>
    <w:rsid w:val="00C5765C"/>
    <w:rsid w:val="00C621A8"/>
    <w:rsid w:val="00C62251"/>
    <w:rsid w:val="00C65AFC"/>
    <w:rsid w:val="00C669B4"/>
    <w:rsid w:val="00C73784"/>
    <w:rsid w:val="00C84D73"/>
    <w:rsid w:val="00C92040"/>
    <w:rsid w:val="00C93B21"/>
    <w:rsid w:val="00CA2477"/>
    <w:rsid w:val="00CB0946"/>
    <w:rsid w:val="00CB28E1"/>
    <w:rsid w:val="00CB5813"/>
    <w:rsid w:val="00CD003B"/>
    <w:rsid w:val="00CD5B2E"/>
    <w:rsid w:val="00CD6E5E"/>
    <w:rsid w:val="00CE0B59"/>
    <w:rsid w:val="00CE65F1"/>
    <w:rsid w:val="00CF210B"/>
    <w:rsid w:val="00D060C6"/>
    <w:rsid w:val="00D12E92"/>
    <w:rsid w:val="00D149BA"/>
    <w:rsid w:val="00D15F82"/>
    <w:rsid w:val="00D167FB"/>
    <w:rsid w:val="00D217C0"/>
    <w:rsid w:val="00D21830"/>
    <w:rsid w:val="00D224B9"/>
    <w:rsid w:val="00D22EFB"/>
    <w:rsid w:val="00D232BF"/>
    <w:rsid w:val="00D36A09"/>
    <w:rsid w:val="00D374A2"/>
    <w:rsid w:val="00D42E44"/>
    <w:rsid w:val="00D43300"/>
    <w:rsid w:val="00D441D3"/>
    <w:rsid w:val="00D50048"/>
    <w:rsid w:val="00D656A3"/>
    <w:rsid w:val="00D67B76"/>
    <w:rsid w:val="00D71A85"/>
    <w:rsid w:val="00D74A93"/>
    <w:rsid w:val="00D779A7"/>
    <w:rsid w:val="00D80364"/>
    <w:rsid w:val="00D90EED"/>
    <w:rsid w:val="00D91F83"/>
    <w:rsid w:val="00DA1E91"/>
    <w:rsid w:val="00DA516A"/>
    <w:rsid w:val="00DA51EE"/>
    <w:rsid w:val="00DB45DB"/>
    <w:rsid w:val="00DC0A7B"/>
    <w:rsid w:val="00DC2AE3"/>
    <w:rsid w:val="00DC7DA8"/>
    <w:rsid w:val="00DD2A91"/>
    <w:rsid w:val="00DD6E19"/>
    <w:rsid w:val="00DE392D"/>
    <w:rsid w:val="00DE6240"/>
    <w:rsid w:val="00DE64FB"/>
    <w:rsid w:val="00DE78E0"/>
    <w:rsid w:val="00DF540B"/>
    <w:rsid w:val="00DF628B"/>
    <w:rsid w:val="00DF67B6"/>
    <w:rsid w:val="00DF6D07"/>
    <w:rsid w:val="00E07841"/>
    <w:rsid w:val="00E13CD4"/>
    <w:rsid w:val="00E142FC"/>
    <w:rsid w:val="00E15E2F"/>
    <w:rsid w:val="00E2017D"/>
    <w:rsid w:val="00E21185"/>
    <w:rsid w:val="00E22633"/>
    <w:rsid w:val="00E504F3"/>
    <w:rsid w:val="00E55CE7"/>
    <w:rsid w:val="00E61F73"/>
    <w:rsid w:val="00E66931"/>
    <w:rsid w:val="00E67157"/>
    <w:rsid w:val="00E75EB9"/>
    <w:rsid w:val="00E77C19"/>
    <w:rsid w:val="00E83119"/>
    <w:rsid w:val="00E905EA"/>
    <w:rsid w:val="00E96A50"/>
    <w:rsid w:val="00EA52DC"/>
    <w:rsid w:val="00EA68F7"/>
    <w:rsid w:val="00EC2E52"/>
    <w:rsid w:val="00EC48EC"/>
    <w:rsid w:val="00EC537C"/>
    <w:rsid w:val="00ED22D3"/>
    <w:rsid w:val="00ED2C73"/>
    <w:rsid w:val="00ED7F62"/>
    <w:rsid w:val="00EE1B1A"/>
    <w:rsid w:val="00EF0122"/>
    <w:rsid w:val="00F01D9C"/>
    <w:rsid w:val="00F06397"/>
    <w:rsid w:val="00F068EC"/>
    <w:rsid w:val="00F2048B"/>
    <w:rsid w:val="00F22DE3"/>
    <w:rsid w:val="00F2434E"/>
    <w:rsid w:val="00F24E0B"/>
    <w:rsid w:val="00F2607D"/>
    <w:rsid w:val="00F37307"/>
    <w:rsid w:val="00F37C3C"/>
    <w:rsid w:val="00F52659"/>
    <w:rsid w:val="00F703D2"/>
    <w:rsid w:val="00F71410"/>
    <w:rsid w:val="00F72F65"/>
    <w:rsid w:val="00F868BA"/>
    <w:rsid w:val="00F8777F"/>
    <w:rsid w:val="00F96456"/>
    <w:rsid w:val="00F973D1"/>
    <w:rsid w:val="00FA2A26"/>
    <w:rsid w:val="00FA2FEF"/>
    <w:rsid w:val="00FA6AA1"/>
    <w:rsid w:val="00FC0091"/>
    <w:rsid w:val="00FC0C6E"/>
    <w:rsid w:val="00FC4A0A"/>
    <w:rsid w:val="00FC7857"/>
    <w:rsid w:val="00FD0790"/>
    <w:rsid w:val="00FD0B88"/>
    <w:rsid w:val="00FD49B2"/>
    <w:rsid w:val="00FE1D5B"/>
    <w:rsid w:val="00FF05F4"/>
    <w:rsid w:val="00FF48EA"/>
    <w:rsid w:val="00FF59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417990"/>
  <w15:docId w15:val="{2DC4DB08-AFA3-45E4-9F20-B144AD2FC3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en-NZ" w:eastAsia="en-US" w:bidi="ar-SA"/>
      </w:rPr>
    </w:rPrDefault>
    <w:pPrDefault>
      <w:pPr>
        <w:autoSpaceDN w:val="0"/>
        <w:spacing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</w:p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240" w:after="0"/>
      <w:outlineLvl w:val="0"/>
    </w:pPr>
    <w:rPr>
      <w:rFonts w:ascii="Calibri Light" w:eastAsia="Times New Roman" w:hAnsi="Calibri Light"/>
      <w:color w:val="2F5496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pPr>
      <w:spacing w:before="100" w:after="100"/>
    </w:pPr>
    <w:rPr>
      <w:rFonts w:ascii="Times New Roman" w:eastAsia="Times New Roman" w:hAnsi="Times New Roman"/>
      <w:sz w:val="24"/>
      <w:szCs w:val="24"/>
      <w:lang w:eastAsia="en-NZ"/>
    </w:rPr>
  </w:style>
  <w:style w:type="character" w:styleId="Strong">
    <w:name w:val="Strong"/>
    <w:basedOn w:val="DefaultParagraphFont"/>
    <w:rPr>
      <w:b/>
      <w:bCs/>
    </w:rPr>
  </w:style>
  <w:style w:type="character" w:styleId="Emphasis">
    <w:name w:val="Emphasis"/>
    <w:basedOn w:val="DefaultParagraphFont"/>
    <w:rPr>
      <w:i/>
      <w:iCs/>
    </w:rPr>
  </w:style>
  <w:style w:type="character" w:customStyle="1" w:styleId="Heading1Char">
    <w:name w:val="Heading 1 Char"/>
    <w:basedOn w:val="DefaultParagraphFont"/>
    <w:rPr>
      <w:rFonts w:ascii="Calibri Light" w:eastAsia="Times New Roman" w:hAnsi="Calibri Light" w:cs="Times New Roman"/>
      <w:color w:val="2F5496"/>
      <w:sz w:val="32"/>
      <w:szCs w:val="32"/>
    </w:rPr>
  </w:style>
  <w:style w:type="paragraph" w:styleId="ListParagraph">
    <w:name w:val="List Paragraph"/>
    <w:basedOn w:val="Normal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582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4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434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679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44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885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47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503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150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85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619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52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3</Pages>
  <Words>347</Words>
  <Characters>1978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 e</dc:creator>
  <cp:keywords/>
  <dc:description/>
  <cp:lastModifiedBy>MAX Trading System - Support</cp:lastModifiedBy>
  <cp:revision>3</cp:revision>
  <cp:lastPrinted>2022-11-12T08:29:00Z</cp:lastPrinted>
  <dcterms:created xsi:type="dcterms:W3CDTF">2025-10-03T10:58:00Z</dcterms:created>
  <dcterms:modified xsi:type="dcterms:W3CDTF">2025-10-03T22:02:00Z</dcterms:modified>
</cp:coreProperties>
</file>