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"/>
        <w:gridCol w:w="400"/>
        <w:gridCol w:w="1055"/>
        <w:gridCol w:w="646"/>
        <w:gridCol w:w="1845"/>
        <w:gridCol w:w="1134"/>
        <w:gridCol w:w="1132"/>
        <w:gridCol w:w="2567"/>
        <w:gridCol w:w="23"/>
      </w:tblGrid>
      <w:tr w:rsidR="00AE25B2" w14:paraId="257FF41A" w14:textId="77777777" w:rsidTr="00A922C8">
        <w:trPr>
          <w:trHeight w:val="20"/>
          <w:jc w:val="center"/>
        </w:trPr>
        <w:tc>
          <w:tcPr>
            <w:tcW w:w="9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C000" w:themeColor="accent4"/>
              <w:right w:val="single" w:sz="8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78EAC" w14:textId="37C5B6AC" w:rsidR="00AE25B2" w:rsidRDefault="00AE25B2">
            <w:pPr>
              <w:suppressAutoHyphens w:val="0"/>
              <w:spacing w:after="0"/>
              <w:jc w:val="center"/>
            </w:pPr>
            <w:bookmarkStart w:id="0" w:name="_Hlk123659709"/>
            <w:r>
              <w:rPr>
                <w:rFonts w:ascii="Verdana" w:eastAsia="Times New Roman" w:hAnsi="Verdana" w:cs="Arial"/>
                <w:b/>
                <w:bCs/>
                <w:color w:val="FF0000"/>
                <w:sz w:val="36"/>
                <w:szCs w:val="36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color w:val="DB2327"/>
                <w:sz w:val="48"/>
                <w:szCs w:val="48"/>
                <w:u w:val="single"/>
                <w:lang w:eastAsia="en-NZ"/>
              </w:rPr>
              <w:t>MAX NewsWatch List</w:t>
            </w:r>
          </w:p>
          <w:p w14:paraId="34D92AA3" w14:textId="3EC75311" w:rsidR="00AE25B2" w:rsidRPr="006359DE" w:rsidRDefault="00AE25B2" w:rsidP="006359DE">
            <w:pPr>
              <w:suppressAutoHyphens w:val="0"/>
              <w:spacing w:after="0"/>
              <w:jc w:val="center"/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eastAsia="en-NZ"/>
              </w:rPr>
              <w:br/>
            </w:r>
            <w:r w:rsidR="00850C7C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9</w:t>
            </w:r>
            <w:r w:rsidR="00850C7C" w:rsidRPr="00850C7C">
              <w:rPr>
                <w:rFonts w:ascii="Verdana" w:eastAsia="Times New Roman" w:hAnsi="Verdana" w:cs="Calibri"/>
                <w:color w:val="002060"/>
                <w:sz w:val="32"/>
                <w:szCs w:val="32"/>
                <w:vertAlign w:val="superscript"/>
                <w:lang w:eastAsia="en-NZ"/>
              </w:rPr>
              <w:t>th</w:t>
            </w:r>
            <w:r w:rsidR="00850C7C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 </w:t>
            </w:r>
            <w:r w:rsidR="00056EC8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Nov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 2024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br/>
            </w:r>
          </w:p>
          <w:p w14:paraId="0A457401" w14:textId="77777777" w:rsidR="00AE25B2" w:rsidRDefault="00AE25B2">
            <w:pPr>
              <w:shd w:val="clear" w:color="auto" w:fill="FDFFB5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 xml:space="preserve">Market Open Times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(NY Time): 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Tokyo 8pm  –  Frankfurt 2am  –  London 3am  –  US 8am</w:t>
            </w: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color w:val="FFC000"/>
                <w:sz w:val="20"/>
                <w:szCs w:val="20"/>
                <w:lang w:eastAsia="en-NZ"/>
              </w:rPr>
              <w:t>Be careful when  Daylight  Saving Changes are in play</w:t>
            </w:r>
            <w:r>
              <w:rPr>
                <w:rFonts w:ascii="Verdana" w:eastAsia="Times New Roman" w:hAnsi="Verdana" w:cs="Calibri"/>
                <w:b/>
                <w:bCs/>
                <w:color w:val="FFC000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en-NZ"/>
              </w:rPr>
              <w:t>All Times are in New York Time</w:t>
            </w:r>
            <w:r>
              <w:rPr>
                <w:rFonts w:ascii="Verdana" w:eastAsia="Times New Roman" w:hAnsi="Verdana" w:cs="Calibri"/>
                <w:b/>
                <w:bCs/>
                <w:sz w:val="2"/>
                <w:szCs w:val="2"/>
                <w:lang w:eastAsia="en-NZ"/>
              </w:rPr>
              <w:br/>
            </w:r>
          </w:p>
        </w:tc>
      </w:tr>
      <w:bookmarkEnd w:id="0"/>
      <w:tr w:rsidR="00AE25B2" w14:paraId="294F891E" w14:textId="77777777" w:rsidTr="00A922C8">
        <w:trPr>
          <w:trHeight w:val="20"/>
          <w:jc w:val="center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1CFE5" w14:textId="3DE03A51" w:rsidR="00AE25B2" w:rsidRDefault="00AE25B2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Impact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16E71" w14:textId="77777777" w:rsidR="00AE25B2" w:rsidRDefault="00AE25B2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Date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6AE42" w14:textId="77777777" w:rsidR="00AE25B2" w:rsidRDefault="00AE25B2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7DF35" w14:textId="77777777" w:rsidR="00AE25B2" w:rsidRDefault="00AE25B2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Cur.</w:t>
            </w:r>
          </w:p>
        </w:tc>
        <w:tc>
          <w:tcPr>
            <w:tcW w:w="372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8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AEE2A" w14:textId="77777777" w:rsidR="00AE25B2" w:rsidRDefault="00AE25B2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News Event</w:t>
            </w:r>
          </w:p>
        </w:tc>
      </w:tr>
      <w:tr w:rsidR="00AE25B2" w14:paraId="03C63728" w14:textId="77777777" w:rsidTr="00A922C8">
        <w:trPr>
          <w:trHeight w:hRule="exact" w:val="318"/>
          <w:jc w:val="center"/>
        </w:trPr>
        <w:tc>
          <w:tcPr>
            <w:tcW w:w="9889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2A8E6" w14:textId="109AFE3B" w:rsidR="00AE25B2" w:rsidRPr="00305DB8" w:rsidRDefault="00AE25B2" w:rsidP="00305DB8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lang w:eastAsia="en-NZ"/>
              </w:rPr>
              <w:t>Using the NewsWatch</w:t>
            </w:r>
          </w:p>
        </w:tc>
      </w:tr>
      <w:tr w:rsidR="00AE25B2" w14:paraId="46691EFC" w14:textId="77777777" w:rsidTr="00A922C8">
        <w:trPr>
          <w:trHeight w:hRule="exact" w:val="318"/>
          <w:jc w:val="center"/>
        </w:trPr>
        <w:tc>
          <w:tcPr>
            <w:tcW w:w="9889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1359CF" w14:textId="1C54BC3A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bookmarkStart w:id="1" w:name="_Hlk153010497"/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  <w:lang w:eastAsia="en-NZ"/>
              </w:rPr>
              <w:t xml:space="preserve">    Currency Considerations:</w:t>
            </w:r>
          </w:p>
        </w:tc>
      </w:tr>
      <w:tr w:rsidR="00AE25B2" w14:paraId="38BBFC01" w14:textId="77777777" w:rsidTr="00A922C8">
        <w:trPr>
          <w:trHeight w:val="318"/>
          <w:jc w:val="center"/>
        </w:trPr>
        <w:tc>
          <w:tcPr>
            <w:tcW w:w="9889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AA8BA4" w14:textId="313ACF36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News on the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EUR, USD, JPY &amp; GBP can impact all Pairs</w:t>
            </w:r>
          </w:p>
        </w:tc>
      </w:tr>
      <w:tr w:rsidR="00AE25B2" w14:paraId="5C8A8283" w14:textId="77777777" w:rsidTr="00A922C8">
        <w:trPr>
          <w:trHeight w:val="318"/>
          <w:jc w:val="center"/>
        </w:trPr>
        <w:tc>
          <w:tcPr>
            <w:tcW w:w="9889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B03FC0" w14:textId="10123318" w:rsidR="00AE25B2" w:rsidRPr="006107DC" w:rsidRDefault="00AE25B2">
            <w:pPr>
              <w:suppressAutoHyphens w:val="0"/>
              <w:spacing w:after="0"/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>News on the smaller currencies generally only impact their own pairs.</w:t>
            </w:r>
          </w:p>
        </w:tc>
      </w:tr>
      <w:tr w:rsidR="00AE25B2" w14:paraId="5F09CFDE" w14:textId="77777777" w:rsidTr="00A922C8">
        <w:trPr>
          <w:trHeight w:val="318"/>
          <w:jc w:val="center"/>
        </w:trPr>
        <w:tc>
          <w:tcPr>
            <w:tcW w:w="9889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D2B8D6" w14:textId="76A0722D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  <w:lang w:eastAsia="en-NZ"/>
              </w:rPr>
              <w:t xml:space="preserve">   News Impacts:</w:t>
            </w:r>
          </w:p>
        </w:tc>
      </w:tr>
      <w:tr w:rsidR="00AE25B2" w14:paraId="68A4DAB6" w14:textId="77777777" w:rsidTr="00A922C8">
        <w:trPr>
          <w:trHeight w:val="318"/>
          <w:jc w:val="center"/>
        </w:trPr>
        <w:tc>
          <w:tcPr>
            <w:tcW w:w="9889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ED1754" w14:textId="0657B2F4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>High Impact News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– can affect all Pairs (even the NZD)</w:t>
            </w:r>
          </w:p>
        </w:tc>
      </w:tr>
      <w:tr w:rsidR="00AE25B2" w14:paraId="298FBA50" w14:textId="77777777" w:rsidTr="00A922C8">
        <w:trPr>
          <w:trHeight w:val="318"/>
          <w:jc w:val="center"/>
        </w:trPr>
        <w:tc>
          <w:tcPr>
            <w:tcW w:w="9889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501DAF" w14:textId="564204D1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FF0000"/>
                <w:sz w:val="20"/>
                <w:szCs w:val="20"/>
                <w:lang w:eastAsia="en-NZ"/>
              </w:rPr>
              <w:t xml:space="preserve">All Timeframe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News: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– can impact all timeframes of a relevant Pair.</w:t>
            </w:r>
          </w:p>
        </w:tc>
      </w:tr>
      <w:tr w:rsidR="00AE25B2" w14:paraId="3694BCE1" w14:textId="77777777" w:rsidTr="00A922C8">
        <w:trPr>
          <w:trHeight w:val="318"/>
          <w:jc w:val="center"/>
        </w:trPr>
        <w:tc>
          <w:tcPr>
            <w:tcW w:w="9889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25720B" w14:textId="7B1BF6FA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sz w:val="20"/>
                <w:szCs w:val="20"/>
                <w:lang w:eastAsia="en-NZ"/>
              </w:rPr>
              <w:t xml:space="preserve">Under H4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News: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– can impact timeframes from H4 down of a relevant Pair.</w:t>
            </w:r>
          </w:p>
        </w:tc>
      </w:tr>
      <w:tr w:rsidR="00AE25B2" w14:paraId="01174A5A" w14:textId="77777777" w:rsidTr="00A922C8">
        <w:trPr>
          <w:trHeight w:val="318"/>
          <w:jc w:val="center"/>
        </w:trPr>
        <w:tc>
          <w:tcPr>
            <w:tcW w:w="9889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85DE7" w14:textId="4F20F5A3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cs="Calibri"/>
                <w:i/>
                <w:iCs/>
                <w:color w:val="375623"/>
              </w:rPr>
              <w:t>Monitor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>:                     – Use to keep abreast of changes.</w:t>
            </w:r>
          </w:p>
        </w:tc>
      </w:tr>
      <w:tr w:rsidR="00AE25B2" w14:paraId="1FE11229" w14:textId="77777777" w:rsidTr="00A922C8">
        <w:trPr>
          <w:trHeight w:val="318"/>
          <w:jc w:val="center"/>
        </w:trPr>
        <w:tc>
          <w:tcPr>
            <w:tcW w:w="9889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AF65CB" w14:textId="4101D177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C00000"/>
                <w:sz w:val="20"/>
                <w:szCs w:val="20"/>
                <w:lang w:eastAsia="en-NZ"/>
              </w:rPr>
              <w:t xml:space="preserve">    Recommendations:</w:t>
            </w:r>
          </w:p>
        </w:tc>
      </w:tr>
      <w:tr w:rsidR="00AE25B2" w14:paraId="161A0592" w14:textId="77777777" w:rsidTr="00A922C8">
        <w:trPr>
          <w:trHeight w:val="318"/>
          <w:jc w:val="center"/>
        </w:trPr>
        <w:tc>
          <w:tcPr>
            <w:tcW w:w="9889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4D78A3" w14:textId="536AB5E7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Do not Open orders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1 hour prior to a News Release.</w:t>
            </w:r>
          </w:p>
        </w:tc>
      </w:tr>
      <w:tr w:rsidR="00AE25B2" w14:paraId="1B72BE30" w14:textId="77777777" w:rsidTr="00A922C8">
        <w:trPr>
          <w:trHeight w:val="318"/>
          <w:jc w:val="center"/>
        </w:trPr>
        <w:tc>
          <w:tcPr>
            <w:tcW w:w="9889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EB42E9" w14:textId="56DD4EC5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Close Orders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15-30minutes before the News Release.</w:t>
            </w:r>
          </w:p>
        </w:tc>
      </w:tr>
      <w:tr w:rsidR="00AE25B2" w14:paraId="70E35DE2" w14:textId="77777777" w:rsidTr="00A922C8">
        <w:trPr>
          <w:trHeight w:val="318"/>
          <w:jc w:val="center"/>
        </w:trPr>
        <w:tc>
          <w:tcPr>
            <w:tcW w:w="9889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E561BC" w14:textId="0E93CA32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        This is to avoid volatility that can damage account $$ &amp; profit $$.</w:t>
            </w:r>
          </w:p>
        </w:tc>
      </w:tr>
      <w:tr w:rsidR="00AE25B2" w14:paraId="600EE4BB" w14:textId="77777777" w:rsidTr="00A922C8">
        <w:trPr>
          <w:trHeight w:val="318"/>
          <w:jc w:val="center"/>
        </w:trPr>
        <w:tc>
          <w:tcPr>
            <w:tcW w:w="9889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0D52C" w14:textId="34126D15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               MAX Standard Students have more options.</w:t>
            </w:r>
          </w:p>
        </w:tc>
      </w:tr>
      <w:tr w:rsidR="00AE25B2" w14:paraId="74AA9A4C" w14:textId="77777777" w:rsidTr="00A922C8">
        <w:trPr>
          <w:trHeight w:val="318"/>
          <w:jc w:val="center"/>
        </w:trPr>
        <w:tc>
          <w:tcPr>
            <w:tcW w:w="9889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DD58F6" w14:textId="1F3D6AD4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</w:tr>
      <w:tr w:rsidR="00AE25B2" w14:paraId="39949F2D" w14:textId="77777777" w:rsidTr="00A922C8">
        <w:trPr>
          <w:trHeight w:val="20"/>
          <w:jc w:val="center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70C0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7B824" w14:textId="0C0F7D3A" w:rsidR="00AE25B2" w:rsidRDefault="00AE25B2" w:rsidP="009D31D3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Impact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046BA" w14:textId="77777777" w:rsidR="00AE25B2" w:rsidRDefault="00AE25B2" w:rsidP="009D31D3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Date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5F49B" w14:textId="77777777" w:rsidR="00AE25B2" w:rsidRDefault="00AE25B2" w:rsidP="009D31D3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5D07F" w14:textId="77777777" w:rsidR="00AE25B2" w:rsidRDefault="00AE25B2" w:rsidP="009D31D3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Cur.</w:t>
            </w: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FFC000" w:themeColor="accent4"/>
              <w:bottom w:val="single" w:sz="4" w:space="0" w:color="0070C0"/>
              <w:right w:val="single" w:sz="8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C9173" w14:textId="77777777" w:rsidR="00AE25B2" w:rsidRDefault="00AE25B2" w:rsidP="009D31D3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News Event</w:t>
            </w:r>
          </w:p>
        </w:tc>
      </w:tr>
      <w:tr w:rsidR="00AE25B2" w14:paraId="3E27A6F8" w14:textId="77777777" w:rsidTr="00A922C8">
        <w:trPr>
          <w:cantSplit/>
          <w:trHeight w:hRule="exact" w:val="306"/>
          <w:jc w:val="center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39BC8" w14:textId="6701ADB0" w:rsidR="00AE25B2" w:rsidRDefault="00AE25B2" w:rsidP="00805466">
            <w:pPr>
              <w:jc w:val="center"/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C0DB7" w14:textId="2D6DC3EA" w:rsidR="00AE25B2" w:rsidRDefault="00AE25B2" w:rsidP="00805466">
            <w:pPr>
              <w:jc w:val="center"/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6F8F3" w14:textId="2A4ED5D3" w:rsidR="00AE25B2" w:rsidRDefault="00AE25B2" w:rsidP="00805466">
            <w:pPr>
              <w:jc w:val="center"/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96973" w14:textId="476289D7" w:rsidR="00AE25B2" w:rsidRDefault="00AE25B2" w:rsidP="00805466">
            <w:pPr>
              <w:jc w:val="center"/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F658C" w14:textId="0057E7C1" w:rsidR="00AE25B2" w:rsidRDefault="00AE25B2" w:rsidP="007649B0">
            <w:pP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</w:p>
        </w:tc>
      </w:tr>
      <w:tr w:rsidR="00A922C8" w:rsidRPr="00A922C8" w14:paraId="093F3149" w14:textId="77777777" w:rsidTr="00E014B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28FD4627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7790CAE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Sun Nov 10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9E81FC4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6:50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791770A6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JPY</w:t>
            </w:r>
          </w:p>
        </w:tc>
        <w:tc>
          <w:tcPr>
            <w:tcW w:w="372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13499754" w14:textId="77777777" w:rsidR="00A922C8" w:rsidRPr="00A922C8" w:rsidRDefault="00A922C8" w:rsidP="00425F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BOJ Summary of Opinions</w:t>
            </w:r>
          </w:p>
        </w:tc>
      </w:tr>
      <w:tr w:rsidR="00A922C8" w:rsidRPr="00A922C8" w14:paraId="5A4D1E61" w14:textId="77777777" w:rsidTr="00E014B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85260BC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All TFs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6B55F45F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Sun Nov 10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B8CC5D0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6:50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428DAC95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JPY</w:t>
            </w:r>
          </w:p>
        </w:tc>
        <w:tc>
          <w:tcPr>
            <w:tcW w:w="372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502298CF" w14:textId="77777777" w:rsidR="00A922C8" w:rsidRPr="00A922C8" w:rsidRDefault="00A922C8" w:rsidP="00425F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Current Account</w:t>
            </w:r>
          </w:p>
        </w:tc>
      </w:tr>
      <w:tr w:rsidR="00A922C8" w:rsidRPr="00A922C8" w14:paraId="2E35F75C" w14:textId="77777777" w:rsidTr="00E014B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B935FA1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3FC88F03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Sun Nov 10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0C2332AC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9:00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3D5B9606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NZD</w:t>
            </w:r>
          </w:p>
        </w:tc>
        <w:tc>
          <w:tcPr>
            <w:tcW w:w="372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7D973E17" w14:textId="77777777" w:rsidR="00A922C8" w:rsidRPr="00A922C8" w:rsidRDefault="00A922C8" w:rsidP="00425F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Inflation Expectations q/q</w:t>
            </w:r>
          </w:p>
        </w:tc>
      </w:tr>
      <w:tr w:rsidR="00A922C8" w:rsidRPr="00A922C8" w14:paraId="3671BEB9" w14:textId="77777777" w:rsidTr="00A922C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675F59C3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500389C5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32C9350A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6C049EBE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BE43" w14:textId="77777777" w:rsidR="00A922C8" w:rsidRPr="00A922C8" w:rsidRDefault="00A922C8" w:rsidP="00425FBF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</w:tr>
      <w:tr w:rsidR="00A922C8" w:rsidRPr="00A922C8" w14:paraId="021AED28" w14:textId="77777777" w:rsidTr="00E014B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44AE8364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5F37867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 Nov 11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85F08E6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12:00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0E50E3D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JPY</w:t>
            </w:r>
          </w:p>
        </w:tc>
        <w:tc>
          <w:tcPr>
            <w:tcW w:w="372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3E5FF3DB" w14:textId="77777777" w:rsidR="00A922C8" w:rsidRPr="00A922C8" w:rsidRDefault="00A922C8" w:rsidP="00425F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Economy Watchers Sentiment</w:t>
            </w:r>
          </w:p>
        </w:tc>
      </w:tr>
      <w:tr w:rsidR="00A922C8" w:rsidRPr="00A922C8" w14:paraId="493D37B8" w14:textId="77777777" w:rsidTr="00E014B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E08CDC7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Holiday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2CB389E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Mon Nov 11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947D068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All Day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312D270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EUR</w:t>
            </w:r>
          </w:p>
        </w:tc>
        <w:tc>
          <w:tcPr>
            <w:tcW w:w="372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341FF66B" w14:textId="77777777" w:rsidR="00A922C8" w:rsidRPr="00A922C8" w:rsidRDefault="00A922C8" w:rsidP="00425F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French Bank Holiday</w:t>
            </w:r>
          </w:p>
        </w:tc>
      </w:tr>
      <w:tr w:rsidR="00A922C8" w:rsidRPr="00A922C8" w14:paraId="0C39076F" w14:textId="77777777" w:rsidTr="00E014B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4C8F674F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347B16E5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 Nov 11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12A16D2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11th-15th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6BA6900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CNY</w:t>
            </w:r>
          </w:p>
        </w:tc>
        <w:tc>
          <w:tcPr>
            <w:tcW w:w="372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685B28CC" w14:textId="77777777" w:rsidR="00A922C8" w:rsidRPr="00A922C8" w:rsidRDefault="00A922C8" w:rsidP="00425F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New Loans</w:t>
            </w:r>
          </w:p>
        </w:tc>
      </w:tr>
      <w:tr w:rsidR="00A922C8" w:rsidRPr="00A922C8" w14:paraId="445B6F92" w14:textId="77777777" w:rsidTr="00E014B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02DEE154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3B77093D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 Nov 11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60AA4C11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11th-15th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00351008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CNY</w:t>
            </w:r>
          </w:p>
        </w:tc>
        <w:tc>
          <w:tcPr>
            <w:tcW w:w="372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0EB4ACF2" w14:textId="77777777" w:rsidR="00A922C8" w:rsidRPr="00A922C8" w:rsidRDefault="00A922C8" w:rsidP="00425F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M2 Money Supply y/y</w:t>
            </w:r>
          </w:p>
        </w:tc>
      </w:tr>
      <w:tr w:rsidR="00A922C8" w:rsidRPr="00A922C8" w14:paraId="3F0614B8" w14:textId="77777777" w:rsidTr="00E014B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02D409F8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B8F1130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 Nov 11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A932AB7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ADA9BE0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EUR</w:t>
            </w:r>
          </w:p>
        </w:tc>
        <w:tc>
          <w:tcPr>
            <w:tcW w:w="372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0F9AC1B6" w14:textId="77777777" w:rsidR="00A922C8" w:rsidRPr="00A922C8" w:rsidRDefault="00A922C8" w:rsidP="00425F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German 30-y Bond Auction</w:t>
            </w:r>
          </w:p>
        </w:tc>
      </w:tr>
      <w:tr w:rsidR="00A922C8" w:rsidRPr="00A922C8" w14:paraId="1DB7F93B" w14:textId="77777777" w:rsidTr="00E014B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6755BA1F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Holiday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ED22AF3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Mon Nov 11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3FC69780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All Day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40AEE091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CAD</w:t>
            </w:r>
          </w:p>
        </w:tc>
        <w:tc>
          <w:tcPr>
            <w:tcW w:w="372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0FE9F711" w14:textId="77777777" w:rsidR="00A922C8" w:rsidRPr="00A922C8" w:rsidRDefault="00A922C8" w:rsidP="00425F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Bank Holiday</w:t>
            </w:r>
          </w:p>
        </w:tc>
      </w:tr>
      <w:tr w:rsidR="00A922C8" w:rsidRPr="00A922C8" w14:paraId="38AAEF9F" w14:textId="77777777" w:rsidTr="00E014B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0070C0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35E10CCC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Holiday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5B4C913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Mon Nov 11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392A502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All Day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3BD12607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2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61ACAE63" w14:textId="77777777" w:rsidR="00A922C8" w:rsidRPr="00A922C8" w:rsidRDefault="00A922C8" w:rsidP="00425F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Bank Holiday</w:t>
            </w:r>
          </w:p>
        </w:tc>
      </w:tr>
      <w:tr w:rsidR="00A922C8" w:rsidRPr="00A922C8" w14:paraId="16DF2DAD" w14:textId="77777777" w:rsidTr="00E014B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0070C0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0B77092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6866414A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 Nov 11</w:t>
            </w:r>
          </w:p>
        </w:tc>
        <w:tc>
          <w:tcPr>
            <w:tcW w:w="1845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35E3B330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7:30 p.m.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B5E0336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AUD</w:t>
            </w:r>
          </w:p>
        </w:tc>
        <w:tc>
          <w:tcPr>
            <w:tcW w:w="3722" w:type="dxa"/>
            <w:gridSpan w:val="3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60AE3975" w14:textId="77777777" w:rsidR="00A922C8" w:rsidRPr="00A922C8" w:rsidRDefault="00A922C8" w:rsidP="00425F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NAB Business Confidence</w:t>
            </w:r>
          </w:p>
        </w:tc>
      </w:tr>
      <w:tr w:rsidR="00A922C8" w:rsidRPr="00A922C8" w14:paraId="0E0051A7" w14:textId="77777777" w:rsidTr="00A922C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0AE7F61B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7FD91C62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4722CCBE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1D1579A8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D355" w14:textId="77777777" w:rsidR="00A922C8" w:rsidRPr="00A922C8" w:rsidRDefault="00A922C8" w:rsidP="00425FBF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</w:tr>
      <w:tr w:rsidR="00A922C8" w:rsidRPr="00A922C8" w14:paraId="5026384D" w14:textId="77777777" w:rsidTr="00E014B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3D492B1E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3B07E142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Tue Nov 12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38598621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2:00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D7B8211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EUR</w:t>
            </w:r>
          </w:p>
        </w:tc>
        <w:tc>
          <w:tcPr>
            <w:tcW w:w="372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6639BD76" w14:textId="77777777" w:rsidR="00A922C8" w:rsidRPr="00A922C8" w:rsidRDefault="00A922C8" w:rsidP="00425F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German Final CPI m/m</w:t>
            </w:r>
          </w:p>
        </w:tc>
      </w:tr>
      <w:tr w:rsidR="00A922C8" w:rsidRPr="00A922C8" w14:paraId="661C0083" w14:textId="77777777" w:rsidTr="00E014B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654AB30B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7DC39B5D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Tue Nov 12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42C2DFA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2:00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3DECBEF0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GBP</w:t>
            </w:r>
          </w:p>
        </w:tc>
        <w:tc>
          <w:tcPr>
            <w:tcW w:w="372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3E65E557" w14:textId="77777777" w:rsidR="00A922C8" w:rsidRPr="00A922C8" w:rsidRDefault="00A922C8" w:rsidP="00425F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Average Earnings Index 3m/y</w:t>
            </w:r>
          </w:p>
        </w:tc>
      </w:tr>
      <w:tr w:rsidR="00A922C8" w:rsidRPr="00A922C8" w14:paraId="08D7FE4C" w14:textId="77777777" w:rsidTr="00E014B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B4C8D7C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Under H4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22DCBD78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Tue Nov 12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095D5BE5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5:00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D9B159D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EUR</w:t>
            </w:r>
          </w:p>
        </w:tc>
        <w:tc>
          <w:tcPr>
            <w:tcW w:w="372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2199156F" w14:textId="77777777" w:rsidR="00A922C8" w:rsidRPr="00A922C8" w:rsidRDefault="00A922C8" w:rsidP="00425F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German ZEW Economic Sentiment</w:t>
            </w:r>
          </w:p>
        </w:tc>
      </w:tr>
      <w:tr w:rsidR="00A922C8" w:rsidRPr="00A922C8" w14:paraId="2A0CC1B6" w14:textId="77777777" w:rsidTr="006413B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61435B36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Under H4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700F09E5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Tue Nov 12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0BFB89E2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5:00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4BE567F6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EUR</w:t>
            </w:r>
          </w:p>
        </w:tc>
        <w:tc>
          <w:tcPr>
            <w:tcW w:w="372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3AD21F6F" w14:textId="77777777" w:rsidR="00A922C8" w:rsidRPr="00A922C8" w:rsidRDefault="00A922C8" w:rsidP="00425F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ZEW Economic Sentiment</w:t>
            </w:r>
          </w:p>
        </w:tc>
      </w:tr>
      <w:tr w:rsidR="00A922C8" w:rsidRPr="00A922C8" w14:paraId="43F75899" w14:textId="77777777" w:rsidTr="006413B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0070C0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46703B88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lastRenderedPageBreak/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AA8B722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Tue Nov 12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5866E51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10:35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6142E088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JPY</w:t>
            </w:r>
          </w:p>
        </w:tc>
        <w:tc>
          <w:tcPr>
            <w:tcW w:w="372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5DACA9B4" w14:textId="77777777" w:rsidR="00A922C8" w:rsidRPr="00A922C8" w:rsidRDefault="00A922C8" w:rsidP="00425F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30-y Bond Auction</w:t>
            </w:r>
          </w:p>
        </w:tc>
      </w:tr>
      <w:tr w:rsidR="00A922C8" w:rsidRPr="00A922C8" w14:paraId="58C974FB" w14:textId="77777777" w:rsidTr="006413B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0070C0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030EC93E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694AF2F6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845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B57C459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1147A46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39A3B7A8" w14:textId="77777777" w:rsidR="00A922C8" w:rsidRPr="00A922C8" w:rsidRDefault="00A922C8" w:rsidP="00425FBF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</w:tr>
      <w:tr w:rsidR="00A922C8" w:rsidRPr="00A922C8" w14:paraId="0BEFCC76" w14:textId="77777777" w:rsidTr="00E014B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4399AFED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9FF02C4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Wed Nov 13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471A1A14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4F675B4A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EUR</w:t>
            </w:r>
          </w:p>
        </w:tc>
        <w:tc>
          <w:tcPr>
            <w:tcW w:w="372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4B26008C" w14:textId="77777777" w:rsidR="00A922C8" w:rsidRPr="00A922C8" w:rsidRDefault="00A922C8" w:rsidP="00425F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German 10-y Bond Auction</w:t>
            </w:r>
          </w:p>
        </w:tc>
      </w:tr>
      <w:tr w:rsidR="00A922C8" w:rsidRPr="00A922C8" w14:paraId="7524ACBC" w14:textId="77777777" w:rsidTr="00E014B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098376EE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All TFs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3763472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Wed Nov 13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38C6C4CB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3C786F3F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2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73509302" w14:textId="77777777" w:rsidR="00A922C8" w:rsidRPr="00A922C8" w:rsidRDefault="00A922C8" w:rsidP="00425F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Core CPI m/m</w:t>
            </w:r>
          </w:p>
        </w:tc>
      </w:tr>
      <w:tr w:rsidR="00A922C8" w:rsidRPr="00A922C8" w14:paraId="150EB997" w14:textId="77777777" w:rsidTr="00E014B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B038FA0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All TFs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2A9B32E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Wed Nov 13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34BE58B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41B1ECD3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2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61D720B5" w14:textId="77777777" w:rsidR="00A922C8" w:rsidRPr="00A922C8" w:rsidRDefault="00A922C8" w:rsidP="00425F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CPI m/m</w:t>
            </w:r>
          </w:p>
        </w:tc>
      </w:tr>
      <w:tr w:rsidR="00A922C8" w:rsidRPr="00A922C8" w14:paraId="4EA00A1E" w14:textId="77777777" w:rsidTr="00E014B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0F296AA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258AFC88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Wed Nov 13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6006C226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E531659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2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548D5FC6" w14:textId="77777777" w:rsidR="00A922C8" w:rsidRPr="00A922C8" w:rsidRDefault="00A922C8" w:rsidP="00425F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CPI y/y</w:t>
            </w:r>
          </w:p>
        </w:tc>
      </w:tr>
      <w:tr w:rsidR="00A922C8" w:rsidRPr="00A922C8" w14:paraId="15AEC678" w14:textId="77777777" w:rsidTr="00E014B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0070C0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6CB0FCE8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CE35295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Wed Nov 13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7E3F32D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2:00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EF4BF0B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2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2E51DD97" w14:textId="77777777" w:rsidR="00A922C8" w:rsidRPr="00A922C8" w:rsidRDefault="00A922C8" w:rsidP="00425F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Federal Budget Balance</w:t>
            </w:r>
          </w:p>
        </w:tc>
      </w:tr>
      <w:tr w:rsidR="00A922C8" w:rsidRPr="00A922C8" w14:paraId="1CF72AC0" w14:textId="77777777" w:rsidTr="00E014B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0070C0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6D00B08C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4E81EB96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Wed Nov 13</w:t>
            </w:r>
          </w:p>
        </w:tc>
        <w:tc>
          <w:tcPr>
            <w:tcW w:w="1845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6937B5BA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7:00 p.m.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943916A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AUD</w:t>
            </w:r>
          </w:p>
        </w:tc>
        <w:tc>
          <w:tcPr>
            <w:tcW w:w="3722" w:type="dxa"/>
            <w:gridSpan w:val="3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502E581D" w14:textId="77777777" w:rsidR="00A922C8" w:rsidRPr="00A922C8" w:rsidRDefault="00A922C8" w:rsidP="00425F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MI Inflation Expectations</w:t>
            </w:r>
          </w:p>
        </w:tc>
      </w:tr>
      <w:tr w:rsidR="00A922C8" w:rsidRPr="00A922C8" w14:paraId="3DABEC65" w14:textId="77777777" w:rsidTr="00E014B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12FD5E6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Under H4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332DC3B4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Wed Nov 13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DB9A07C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7:30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54EBBEB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AUD</w:t>
            </w:r>
          </w:p>
        </w:tc>
        <w:tc>
          <w:tcPr>
            <w:tcW w:w="372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488BFE69" w14:textId="77777777" w:rsidR="00A922C8" w:rsidRPr="00A922C8" w:rsidRDefault="00A922C8" w:rsidP="00425F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Employment Change</w:t>
            </w:r>
          </w:p>
        </w:tc>
      </w:tr>
      <w:tr w:rsidR="00A922C8" w:rsidRPr="00A922C8" w14:paraId="3904A5AF" w14:textId="77777777" w:rsidTr="00E014B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0798A7E6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Under H4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066DE7CB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Wed Nov 13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416203EE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7:30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683D893D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AUD</w:t>
            </w:r>
          </w:p>
        </w:tc>
        <w:tc>
          <w:tcPr>
            <w:tcW w:w="372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1BC6E9D1" w14:textId="77777777" w:rsidR="00A922C8" w:rsidRPr="00A922C8" w:rsidRDefault="00A922C8" w:rsidP="00425F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Unemployment Rate</w:t>
            </w:r>
          </w:p>
        </w:tc>
      </w:tr>
      <w:tr w:rsidR="00A922C8" w:rsidRPr="00A922C8" w14:paraId="17940F02" w14:textId="77777777" w:rsidTr="00A922C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0254EB3E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0ED153A3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0F824AD8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147DF48C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5B8D" w14:textId="77777777" w:rsidR="00A922C8" w:rsidRPr="00A922C8" w:rsidRDefault="00A922C8" w:rsidP="00425FBF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</w:tr>
      <w:tr w:rsidR="00A922C8" w:rsidRPr="00A922C8" w14:paraId="771E8E00" w14:textId="77777777" w:rsidTr="00E014B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261090F3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All TFs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64959038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Thu Nov 14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8CA9B4B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5:00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6FB47C1D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EUR</w:t>
            </w:r>
          </w:p>
        </w:tc>
        <w:tc>
          <w:tcPr>
            <w:tcW w:w="372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7A0A45A4" w14:textId="77777777" w:rsidR="00A922C8" w:rsidRPr="00A922C8" w:rsidRDefault="00A922C8" w:rsidP="00425F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Flash GDP q/q</w:t>
            </w:r>
          </w:p>
        </w:tc>
      </w:tr>
      <w:tr w:rsidR="00A922C8" w:rsidRPr="00A922C8" w14:paraId="55FE8B19" w14:textId="77777777" w:rsidTr="00E014B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6A3A85B7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Under H4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6228B716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Thu Nov 14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4F04BFA0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5:00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043847E7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EUR</w:t>
            </w:r>
          </w:p>
        </w:tc>
        <w:tc>
          <w:tcPr>
            <w:tcW w:w="372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7E2B162C" w14:textId="77777777" w:rsidR="00A922C8" w:rsidRPr="00A922C8" w:rsidRDefault="00A922C8" w:rsidP="00425F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Industrial Production m/m</w:t>
            </w:r>
          </w:p>
        </w:tc>
      </w:tr>
      <w:tr w:rsidR="00A922C8" w:rsidRPr="00A922C8" w14:paraId="530DDEFB" w14:textId="77777777" w:rsidTr="00E014B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212B1454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0CB7909E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Thu Nov 14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7933B66A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7:30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4FEA097A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EUR</w:t>
            </w:r>
          </w:p>
        </w:tc>
        <w:tc>
          <w:tcPr>
            <w:tcW w:w="372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607A68A8" w14:textId="77777777" w:rsidR="00A922C8" w:rsidRPr="00A922C8" w:rsidRDefault="00A922C8" w:rsidP="00425F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ECB Monetary Policy Meeting Accounts</w:t>
            </w:r>
          </w:p>
        </w:tc>
      </w:tr>
      <w:tr w:rsidR="00A922C8" w:rsidRPr="00A922C8" w14:paraId="0C8F8CFA" w14:textId="77777777" w:rsidTr="00E014B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63016E1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0DEA8B76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Thu Nov 14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79F4D98C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414ACC17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GBP</w:t>
            </w:r>
          </w:p>
        </w:tc>
        <w:tc>
          <w:tcPr>
            <w:tcW w:w="372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6D846E7C" w14:textId="77777777" w:rsidR="00A922C8" w:rsidRPr="00A922C8" w:rsidRDefault="00A922C8" w:rsidP="00425F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NIESR GDP Estimate</w:t>
            </w:r>
          </w:p>
        </w:tc>
      </w:tr>
      <w:tr w:rsidR="00A922C8" w:rsidRPr="00A922C8" w14:paraId="057E0B45" w14:textId="77777777" w:rsidTr="00E014B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7A200518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3970655A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Thu Nov 14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27ECFC72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499D7795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2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3901649F" w14:textId="77777777" w:rsidR="00A922C8" w:rsidRPr="00A922C8" w:rsidRDefault="00A922C8" w:rsidP="00425F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Core PPI m/m</w:t>
            </w:r>
          </w:p>
        </w:tc>
      </w:tr>
      <w:tr w:rsidR="00A922C8" w:rsidRPr="00A922C8" w14:paraId="172B8E1A" w14:textId="77777777" w:rsidTr="00E014B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4F8311EF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7253DCAE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Thu Nov 14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645FDC5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6251A1A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2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28671F61" w14:textId="77777777" w:rsidR="00A922C8" w:rsidRPr="00A922C8" w:rsidRDefault="00A922C8" w:rsidP="00425F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PPI m/m</w:t>
            </w:r>
          </w:p>
        </w:tc>
      </w:tr>
      <w:tr w:rsidR="00A922C8" w:rsidRPr="00A922C8" w14:paraId="47C69F0D" w14:textId="77777777" w:rsidTr="00E014B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7CF74851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359E5991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Thu Nov 14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6DED92F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7E3E9AD1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2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42C62D5A" w14:textId="77777777" w:rsidR="00A922C8" w:rsidRPr="00A922C8" w:rsidRDefault="00A922C8" w:rsidP="00425F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Unemployment Claims</w:t>
            </w:r>
          </w:p>
        </w:tc>
      </w:tr>
      <w:tr w:rsidR="00A922C8" w:rsidRPr="00A922C8" w14:paraId="35315AA5" w14:textId="77777777" w:rsidTr="00E014B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29D088E5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4020847F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Thu Nov 14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3A87C4AB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10:30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0590A75F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2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1971936C" w14:textId="77777777" w:rsidR="00A922C8" w:rsidRPr="00A922C8" w:rsidRDefault="00A922C8" w:rsidP="00425F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Natural Gas Storage</w:t>
            </w:r>
          </w:p>
        </w:tc>
      </w:tr>
      <w:tr w:rsidR="00A922C8" w:rsidRPr="00A922C8" w14:paraId="6566BDED" w14:textId="77777777" w:rsidTr="00E014B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0070C0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416F3F90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63E6460F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Thu Nov 14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41AA9FC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11:00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DF7D7AD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2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0819EB5B" w14:textId="77777777" w:rsidR="00A922C8" w:rsidRPr="00A922C8" w:rsidRDefault="00A922C8" w:rsidP="00425F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Crude Oil Inventories</w:t>
            </w:r>
          </w:p>
        </w:tc>
      </w:tr>
      <w:tr w:rsidR="00A922C8" w:rsidRPr="00A922C8" w14:paraId="5B9B2412" w14:textId="77777777" w:rsidTr="00E014B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0070C0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31910BF5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24848E32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Thu Nov 14</w:t>
            </w:r>
          </w:p>
        </w:tc>
        <w:tc>
          <w:tcPr>
            <w:tcW w:w="1845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0C4FE5FD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6:50 p.m.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7036DBDF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JPY</w:t>
            </w:r>
          </w:p>
        </w:tc>
        <w:tc>
          <w:tcPr>
            <w:tcW w:w="3722" w:type="dxa"/>
            <w:gridSpan w:val="3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039DE65D" w14:textId="77777777" w:rsidR="00A922C8" w:rsidRPr="00A922C8" w:rsidRDefault="00A922C8" w:rsidP="00425F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Prelim GDP Price Index y/y</w:t>
            </w:r>
          </w:p>
        </w:tc>
      </w:tr>
      <w:tr w:rsidR="00A922C8" w:rsidRPr="00A922C8" w14:paraId="138C2C9B" w14:textId="77777777" w:rsidTr="00E014B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69C3BFC5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5A0E4BA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Thu Nov 14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8736638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6:50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E256A74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JPY</w:t>
            </w:r>
          </w:p>
        </w:tc>
        <w:tc>
          <w:tcPr>
            <w:tcW w:w="372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5C71C47F" w14:textId="77777777" w:rsidR="00A922C8" w:rsidRPr="00A922C8" w:rsidRDefault="00A922C8" w:rsidP="00425F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Prelim GDP q/q</w:t>
            </w:r>
          </w:p>
        </w:tc>
      </w:tr>
      <w:tr w:rsidR="00A922C8" w:rsidRPr="00A922C8" w14:paraId="1845D03D" w14:textId="77777777" w:rsidTr="00A922C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03980271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79A24B24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622996B7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7087E762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92F0" w14:textId="77777777" w:rsidR="00A922C8" w:rsidRPr="00A922C8" w:rsidRDefault="00A922C8" w:rsidP="00425FBF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</w:tr>
      <w:tr w:rsidR="00A922C8" w:rsidRPr="00A922C8" w14:paraId="6F9205AF" w14:textId="77777777" w:rsidTr="00E014B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49527FD6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All TFs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CFF201C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Fri Nov 15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627FDD89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2:00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E62CB47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GBP</w:t>
            </w:r>
          </w:p>
        </w:tc>
        <w:tc>
          <w:tcPr>
            <w:tcW w:w="372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0F1D3BF6" w14:textId="77777777" w:rsidR="00A922C8" w:rsidRPr="00A922C8" w:rsidRDefault="00A922C8" w:rsidP="00425F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GDP m/m</w:t>
            </w:r>
          </w:p>
        </w:tc>
      </w:tr>
      <w:tr w:rsidR="00A922C8" w:rsidRPr="00A922C8" w14:paraId="190BE42C" w14:textId="77777777" w:rsidTr="00E014B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4FF1090D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All TFs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6CF528F0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Fri Nov 15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4306AA3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2:00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2077B4FA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GBP</w:t>
            </w:r>
          </w:p>
        </w:tc>
        <w:tc>
          <w:tcPr>
            <w:tcW w:w="372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2B66926B" w14:textId="77777777" w:rsidR="00A922C8" w:rsidRPr="00A922C8" w:rsidRDefault="00A922C8" w:rsidP="00425F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Prelim GDP q/q</w:t>
            </w:r>
          </w:p>
        </w:tc>
      </w:tr>
      <w:tr w:rsidR="00A922C8" w:rsidRPr="00A922C8" w14:paraId="04EDC4B1" w14:textId="77777777" w:rsidTr="00E014B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83D2287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Under H4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C629E3C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Fri Nov 15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4E5D541D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2:00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6D70C116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GBP</w:t>
            </w:r>
          </w:p>
        </w:tc>
        <w:tc>
          <w:tcPr>
            <w:tcW w:w="372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19AC600E" w14:textId="77777777" w:rsidR="00A922C8" w:rsidRPr="00A922C8" w:rsidRDefault="00A922C8" w:rsidP="00425F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Industrial Production m/m</w:t>
            </w:r>
          </w:p>
        </w:tc>
      </w:tr>
      <w:tr w:rsidR="00A922C8" w:rsidRPr="00A922C8" w14:paraId="56B467F9" w14:textId="77777777" w:rsidTr="00E014B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309F7858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Under H4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0D88ABA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Fri Nov 15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3E4EFBB4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2:00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71B0539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GBP</w:t>
            </w:r>
          </w:p>
        </w:tc>
        <w:tc>
          <w:tcPr>
            <w:tcW w:w="372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62A45DEE" w14:textId="77777777" w:rsidR="00A922C8" w:rsidRPr="00A922C8" w:rsidRDefault="00A922C8" w:rsidP="00425F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Manufacturing Production m/m</w:t>
            </w:r>
          </w:p>
        </w:tc>
      </w:tr>
      <w:tr w:rsidR="00A922C8" w:rsidRPr="00A922C8" w14:paraId="50195BC0" w14:textId="77777777" w:rsidTr="00E014B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6205A69A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0DD55869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Fri Nov 15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4CAD6E4A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2:30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346CE4ED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CHF</w:t>
            </w:r>
          </w:p>
        </w:tc>
        <w:tc>
          <w:tcPr>
            <w:tcW w:w="372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50971BFB" w14:textId="77777777" w:rsidR="00A922C8" w:rsidRPr="00A922C8" w:rsidRDefault="00A922C8" w:rsidP="00425F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PPI m/m</w:t>
            </w:r>
          </w:p>
        </w:tc>
      </w:tr>
      <w:tr w:rsidR="00A922C8" w:rsidRPr="00A922C8" w14:paraId="211BBBD4" w14:textId="77777777" w:rsidTr="00E014B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7E1C058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2A9CE9E1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Fri Nov 15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60C52498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5:00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0619BC7B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EUR</w:t>
            </w:r>
          </w:p>
        </w:tc>
        <w:tc>
          <w:tcPr>
            <w:tcW w:w="372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24606552" w14:textId="77777777" w:rsidR="00A922C8" w:rsidRPr="00A922C8" w:rsidRDefault="00A922C8" w:rsidP="00425F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EU Economic Forecasts</w:t>
            </w:r>
          </w:p>
        </w:tc>
      </w:tr>
      <w:tr w:rsidR="00A922C8" w:rsidRPr="00A922C8" w14:paraId="241E28D8" w14:textId="77777777" w:rsidTr="00E014B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400180F8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Under H4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4BD727A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Fri Nov 15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42DD77A1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45433600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CAD</w:t>
            </w:r>
          </w:p>
        </w:tc>
        <w:tc>
          <w:tcPr>
            <w:tcW w:w="372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3E7B8806" w14:textId="77777777" w:rsidR="00A922C8" w:rsidRPr="00A922C8" w:rsidRDefault="00A922C8" w:rsidP="00425F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Manufacturing Sales m/m</w:t>
            </w:r>
          </w:p>
        </w:tc>
      </w:tr>
      <w:tr w:rsidR="00A922C8" w:rsidRPr="00A922C8" w14:paraId="43CC022D" w14:textId="77777777" w:rsidTr="00E014B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3411B811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Under H4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26CF3699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Fri Nov 15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66E5DED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03163ED8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CAD</w:t>
            </w:r>
          </w:p>
        </w:tc>
        <w:tc>
          <w:tcPr>
            <w:tcW w:w="372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07758DC2" w14:textId="77777777" w:rsidR="00A922C8" w:rsidRPr="00A922C8" w:rsidRDefault="00A922C8" w:rsidP="00425F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Wholesale Sales m/m</w:t>
            </w:r>
          </w:p>
        </w:tc>
      </w:tr>
      <w:tr w:rsidR="00A922C8" w:rsidRPr="00A922C8" w14:paraId="223E97DE" w14:textId="77777777" w:rsidTr="00E014B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047C59C0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Under H4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318BC409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Fri Nov 15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9EC6A54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DB80948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2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7848F727" w14:textId="77777777" w:rsidR="00A922C8" w:rsidRPr="00A922C8" w:rsidRDefault="00A922C8" w:rsidP="00425F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Core Retail Sales m/m</w:t>
            </w:r>
          </w:p>
        </w:tc>
      </w:tr>
      <w:tr w:rsidR="00A922C8" w:rsidRPr="00A922C8" w14:paraId="414AE8B2" w14:textId="77777777" w:rsidTr="00E014B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654ED7F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Under H4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32816C7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Fri Nov 15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03FE8A84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714A299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2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4DAEADB5" w14:textId="77777777" w:rsidR="00A922C8" w:rsidRPr="00A922C8" w:rsidRDefault="00A922C8" w:rsidP="00425F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Retail Sales m/m</w:t>
            </w:r>
          </w:p>
        </w:tc>
      </w:tr>
      <w:tr w:rsidR="00A922C8" w:rsidRPr="00A922C8" w14:paraId="36D7C2CE" w14:textId="77777777" w:rsidTr="00E014B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1CDDCBD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Under H4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019A23F8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Fri Nov 15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1628463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9:15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0B7D92A6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2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6B6FB09F" w14:textId="77777777" w:rsidR="00A922C8" w:rsidRPr="00A922C8" w:rsidRDefault="00A922C8" w:rsidP="00425F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Industrial Production m/m</w:t>
            </w:r>
          </w:p>
        </w:tc>
      </w:tr>
      <w:tr w:rsidR="00A922C8" w:rsidRPr="00A922C8" w14:paraId="29E25A6D" w14:textId="77777777" w:rsidTr="00A922C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0E591E73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0BF1CB71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5616613A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339CCA3C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234F" w14:textId="77777777" w:rsidR="00A922C8" w:rsidRPr="00A922C8" w:rsidRDefault="00A922C8" w:rsidP="00425FBF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</w:tr>
      <w:tr w:rsidR="00A922C8" w:rsidRPr="00A922C8" w14:paraId="4B70F3FD" w14:textId="77777777" w:rsidTr="00E014B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6BB3E16F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sz w:val="20"/>
                <w:szCs w:val="20"/>
                <w:lang w:eastAsia="en-NZ"/>
              </w:rPr>
              <w:t>NA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6EDC575B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sz w:val="20"/>
                <w:szCs w:val="20"/>
                <w:lang w:eastAsia="en-NZ"/>
              </w:rPr>
            </w:pPr>
            <w:r w:rsidRPr="00A922C8">
              <w:rPr>
                <w:rFonts w:ascii="Meiryo UI" w:eastAsia="Meiryo UI" w:hAnsi="Meiryo UI" w:cs="Meiryo UI" w:hint="eastAsia"/>
                <w:sz w:val="20"/>
                <w:szCs w:val="20"/>
                <w:lang w:eastAsia="en-NZ"/>
              </w:rPr>
              <w:t>Sat Nov 16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6103DF7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0825E29C" w14:textId="77777777" w:rsidR="00A922C8" w:rsidRPr="00A922C8" w:rsidRDefault="00A922C8" w:rsidP="00A922C8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30731ECA" w14:textId="77777777" w:rsidR="00A922C8" w:rsidRPr="00A922C8" w:rsidRDefault="00A922C8" w:rsidP="00425FBF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</w:tr>
      <w:tr w:rsidR="00E44432" w:rsidRPr="00E44432" w14:paraId="5D160B00" w14:textId="77777777" w:rsidTr="00E014B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</w:tcPr>
          <w:p w14:paraId="4D61D4A3" w14:textId="3F8C054B" w:rsidR="00E44432" w:rsidRPr="00E44432" w:rsidRDefault="00E44432" w:rsidP="00E4443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sz w:val="20"/>
                <w:szCs w:val="20"/>
                <w:lang w:eastAsia="en-N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</w:tcPr>
          <w:p w14:paraId="3D2755FE" w14:textId="4996F6EF" w:rsidR="00E44432" w:rsidRPr="00E44432" w:rsidRDefault="00E44432" w:rsidP="00E4443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sz w:val="20"/>
                <w:szCs w:val="20"/>
                <w:lang w:eastAsia="en-NZ"/>
              </w:rPr>
            </w:pP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</w:tcPr>
          <w:p w14:paraId="291AD6E1" w14:textId="77777777" w:rsidR="00E44432" w:rsidRPr="00E44432" w:rsidRDefault="00E44432" w:rsidP="00E4443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</w:tcPr>
          <w:p w14:paraId="05B234E8" w14:textId="77777777" w:rsidR="00E44432" w:rsidRPr="00E44432" w:rsidRDefault="00E44432" w:rsidP="00E44432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4607B" w14:textId="77777777" w:rsidR="00E44432" w:rsidRPr="00E44432" w:rsidRDefault="00E44432" w:rsidP="00E44432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</w:tr>
      <w:tr w:rsidR="00AE25B2" w14:paraId="5A7DC5F9" w14:textId="77777777" w:rsidTr="00A922C8">
        <w:trPr>
          <w:trHeight w:hRule="exact" w:val="306"/>
          <w:jc w:val="center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auto"/>
              <w:right w:val="single" w:sz="4" w:space="0" w:color="FFC000" w:themeColor="accent4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01268" w14:textId="4A2AF648" w:rsidR="00AE25B2" w:rsidRDefault="00AE25B2" w:rsidP="00805466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F0682" w14:textId="77777777" w:rsidR="00AE25B2" w:rsidRDefault="00AE25B2" w:rsidP="00805466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98430" w14:textId="77777777" w:rsidR="00AE25B2" w:rsidRDefault="00AE25B2" w:rsidP="00805466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12E9" w14:textId="77777777" w:rsidR="00AE25B2" w:rsidRDefault="00AE25B2" w:rsidP="00805466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auto"/>
              <w:right w:val="single" w:sz="4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F3695" w14:textId="77777777" w:rsidR="00AE25B2" w:rsidRDefault="00AE25B2" w:rsidP="007649B0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</w:tr>
      <w:bookmarkEnd w:id="1"/>
      <w:tr w:rsidR="00D3786F" w14:paraId="4F7189F4" w14:textId="77777777" w:rsidTr="00A922C8">
        <w:trPr>
          <w:gridAfter w:val="1"/>
          <w:wAfter w:w="23" w:type="dxa"/>
          <w:trHeight w:hRule="exact" w:val="340"/>
          <w:jc w:val="center"/>
        </w:trPr>
        <w:tc>
          <w:tcPr>
            <w:tcW w:w="10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AE73A" w14:textId="77777777" w:rsidR="00D3786F" w:rsidRDefault="00D3786F" w:rsidP="007C462C">
            <w:pPr>
              <w:spacing w:after="0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1455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54EA6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49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70116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26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1671B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D66E7" w14:textId="77777777" w:rsidR="00D3786F" w:rsidRDefault="00D3786F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</w:tbl>
    <w:p w14:paraId="51C62DE8" w14:textId="77777777" w:rsidR="00D3786F" w:rsidRDefault="00D3786F" w:rsidP="007C462C">
      <w:pPr>
        <w:shd w:val="clear" w:color="auto" w:fill="FFFFFF"/>
        <w:spacing w:after="0"/>
      </w:pPr>
    </w:p>
    <w:sectPr w:rsidR="00D3786F" w:rsidSect="00836E5B">
      <w:pgSz w:w="11906" w:h="16838"/>
      <w:pgMar w:top="720" w:right="720" w:bottom="720" w:left="720" w:header="720" w:footer="720" w:gutter="0"/>
      <w:pgBorders w:offsetFrom="page">
        <w:top w:val="single" w:sz="4" w:space="24" w:color="FFC000" w:themeColor="accent4"/>
        <w:left w:val="single" w:sz="4" w:space="24" w:color="000000"/>
        <w:bottom w:val="single" w:sz="4" w:space="24" w:color="FFC000" w:themeColor="accent4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926E" w14:textId="77777777" w:rsidR="00EC56BE" w:rsidRDefault="00EC56BE">
      <w:pPr>
        <w:spacing w:after="0"/>
      </w:pPr>
      <w:r>
        <w:separator/>
      </w:r>
    </w:p>
  </w:endnote>
  <w:endnote w:type="continuationSeparator" w:id="0">
    <w:p w14:paraId="4CBFF062" w14:textId="77777777" w:rsidR="00EC56BE" w:rsidRDefault="00EC56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BCAEF" w14:textId="77777777" w:rsidR="00EC56BE" w:rsidRDefault="00EC56B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191E795" w14:textId="77777777" w:rsidR="00EC56BE" w:rsidRDefault="00EC56B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86F"/>
    <w:rsid w:val="00012F44"/>
    <w:rsid w:val="00045693"/>
    <w:rsid w:val="00056EC8"/>
    <w:rsid w:val="00060354"/>
    <w:rsid w:val="00086228"/>
    <w:rsid w:val="000A75CC"/>
    <w:rsid w:val="001611A9"/>
    <w:rsid w:val="001778CB"/>
    <w:rsid w:val="001B0A51"/>
    <w:rsid w:val="001C1063"/>
    <w:rsid w:val="001C78F6"/>
    <w:rsid w:val="00213256"/>
    <w:rsid w:val="00226A92"/>
    <w:rsid w:val="002449BF"/>
    <w:rsid w:val="00262B70"/>
    <w:rsid w:val="002876CF"/>
    <w:rsid w:val="00296C08"/>
    <w:rsid w:val="002D1CDD"/>
    <w:rsid w:val="002D3F21"/>
    <w:rsid w:val="002D7689"/>
    <w:rsid w:val="002F00CC"/>
    <w:rsid w:val="002F77B6"/>
    <w:rsid w:val="00305DB8"/>
    <w:rsid w:val="003239F1"/>
    <w:rsid w:val="00330AB9"/>
    <w:rsid w:val="00374784"/>
    <w:rsid w:val="003A12D2"/>
    <w:rsid w:val="003C03C7"/>
    <w:rsid w:val="003C2355"/>
    <w:rsid w:val="003E54B5"/>
    <w:rsid w:val="00413C7A"/>
    <w:rsid w:val="00425FBF"/>
    <w:rsid w:val="00440DFD"/>
    <w:rsid w:val="0046436B"/>
    <w:rsid w:val="00475673"/>
    <w:rsid w:val="004F39A2"/>
    <w:rsid w:val="00501CCB"/>
    <w:rsid w:val="005236B3"/>
    <w:rsid w:val="005357F4"/>
    <w:rsid w:val="00560943"/>
    <w:rsid w:val="00587378"/>
    <w:rsid w:val="005945EB"/>
    <w:rsid w:val="005A008E"/>
    <w:rsid w:val="005A5398"/>
    <w:rsid w:val="005B7A97"/>
    <w:rsid w:val="005D0D83"/>
    <w:rsid w:val="006107DC"/>
    <w:rsid w:val="0062032B"/>
    <w:rsid w:val="006359DE"/>
    <w:rsid w:val="006413B0"/>
    <w:rsid w:val="00650274"/>
    <w:rsid w:val="0067781F"/>
    <w:rsid w:val="00694A75"/>
    <w:rsid w:val="006B23A5"/>
    <w:rsid w:val="006B3470"/>
    <w:rsid w:val="006B3CE4"/>
    <w:rsid w:val="006D586C"/>
    <w:rsid w:val="006E04D0"/>
    <w:rsid w:val="0070192B"/>
    <w:rsid w:val="00735C36"/>
    <w:rsid w:val="00751EC2"/>
    <w:rsid w:val="0075644E"/>
    <w:rsid w:val="00760BD6"/>
    <w:rsid w:val="007649B0"/>
    <w:rsid w:val="00772497"/>
    <w:rsid w:val="00785043"/>
    <w:rsid w:val="007923D3"/>
    <w:rsid w:val="00795429"/>
    <w:rsid w:val="007C462C"/>
    <w:rsid w:val="00805466"/>
    <w:rsid w:val="008232CD"/>
    <w:rsid w:val="00836E5B"/>
    <w:rsid w:val="008451DA"/>
    <w:rsid w:val="008461D4"/>
    <w:rsid w:val="00850C7C"/>
    <w:rsid w:val="00875406"/>
    <w:rsid w:val="00876E5B"/>
    <w:rsid w:val="008B6DD4"/>
    <w:rsid w:val="008D6C6D"/>
    <w:rsid w:val="008E0A08"/>
    <w:rsid w:val="008E16CB"/>
    <w:rsid w:val="008F19D9"/>
    <w:rsid w:val="00904E19"/>
    <w:rsid w:val="00911EDA"/>
    <w:rsid w:val="0096792A"/>
    <w:rsid w:val="009974B4"/>
    <w:rsid w:val="009A4CE4"/>
    <w:rsid w:val="009F01FB"/>
    <w:rsid w:val="009F734D"/>
    <w:rsid w:val="00A004E1"/>
    <w:rsid w:val="00A153D0"/>
    <w:rsid w:val="00A62268"/>
    <w:rsid w:val="00A922C8"/>
    <w:rsid w:val="00A95231"/>
    <w:rsid w:val="00AA788A"/>
    <w:rsid w:val="00AB1438"/>
    <w:rsid w:val="00AC1135"/>
    <w:rsid w:val="00AE25B2"/>
    <w:rsid w:val="00AE3B03"/>
    <w:rsid w:val="00AF0F4D"/>
    <w:rsid w:val="00B12162"/>
    <w:rsid w:val="00B139B9"/>
    <w:rsid w:val="00B2023F"/>
    <w:rsid w:val="00B27EE5"/>
    <w:rsid w:val="00B43EDA"/>
    <w:rsid w:val="00BC1194"/>
    <w:rsid w:val="00BC7C63"/>
    <w:rsid w:val="00BF50E2"/>
    <w:rsid w:val="00C42F68"/>
    <w:rsid w:val="00C6363D"/>
    <w:rsid w:val="00C720C3"/>
    <w:rsid w:val="00C8163A"/>
    <w:rsid w:val="00CB3806"/>
    <w:rsid w:val="00CB3E51"/>
    <w:rsid w:val="00CC7933"/>
    <w:rsid w:val="00CD24BE"/>
    <w:rsid w:val="00CE1526"/>
    <w:rsid w:val="00CF7FFC"/>
    <w:rsid w:val="00D152A3"/>
    <w:rsid w:val="00D21D4A"/>
    <w:rsid w:val="00D3786F"/>
    <w:rsid w:val="00D50156"/>
    <w:rsid w:val="00D9284D"/>
    <w:rsid w:val="00DB3214"/>
    <w:rsid w:val="00DB7135"/>
    <w:rsid w:val="00DE2C82"/>
    <w:rsid w:val="00DE64AA"/>
    <w:rsid w:val="00DE7B85"/>
    <w:rsid w:val="00E014B7"/>
    <w:rsid w:val="00E06452"/>
    <w:rsid w:val="00E40CCD"/>
    <w:rsid w:val="00E435EF"/>
    <w:rsid w:val="00E44432"/>
    <w:rsid w:val="00E471C1"/>
    <w:rsid w:val="00E5263B"/>
    <w:rsid w:val="00E52745"/>
    <w:rsid w:val="00E64792"/>
    <w:rsid w:val="00E67D8F"/>
    <w:rsid w:val="00EA2B76"/>
    <w:rsid w:val="00EC56BE"/>
    <w:rsid w:val="00EC7E15"/>
    <w:rsid w:val="00EE2A19"/>
    <w:rsid w:val="00EE7D35"/>
    <w:rsid w:val="00EF0ED7"/>
    <w:rsid w:val="00EF2717"/>
    <w:rsid w:val="00F042C0"/>
    <w:rsid w:val="00F14258"/>
    <w:rsid w:val="00F20765"/>
    <w:rsid w:val="00F2704E"/>
    <w:rsid w:val="00F33D7A"/>
    <w:rsid w:val="00F351B1"/>
    <w:rsid w:val="00F36F4F"/>
    <w:rsid w:val="00F42FF5"/>
    <w:rsid w:val="00F46F8D"/>
    <w:rsid w:val="00F702DC"/>
    <w:rsid w:val="00FA5E7D"/>
    <w:rsid w:val="00FE04BC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53DCD"/>
  <w15:docId w15:val="{C3EF2A21-7F9F-42B3-A45F-C8C5669E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378"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en-NZ"/>
    </w:rPr>
  </w:style>
  <w:style w:type="character" w:styleId="Strong">
    <w:name w:val="Strong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customStyle="1" w:styleId="byline">
    <w:name w:val="byline"/>
    <w:basedOn w:val="DefaultParagraphFont"/>
  </w:style>
  <w:style w:type="character" w:customStyle="1" w:styleId="author">
    <w:name w:val="autho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term-list">
    <w:name w:val="term-list"/>
    <w:basedOn w:val="DefaultParagraphFont"/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e</dc:creator>
  <dc:description/>
  <cp:lastModifiedBy>C e</cp:lastModifiedBy>
  <cp:revision>4</cp:revision>
  <cp:lastPrinted>2022-11-12T08:29:00Z</cp:lastPrinted>
  <dcterms:created xsi:type="dcterms:W3CDTF">2024-11-07T10:03:00Z</dcterms:created>
  <dcterms:modified xsi:type="dcterms:W3CDTF">2024-11-08T21:56:00Z</dcterms:modified>
</cp:coreProperties>
</file>